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E7A" w:rsidRPr="00DC5819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ส่วนที่ </w:t>
      </w:r>
      <w:r w:rsidRPr="00DC5819">
        <w:rPr>
          <w:b/>
          <w:bCs/>
          <w:color w:val="auto"/>
          <w:sz w:val="48"/>
          <w:szCs w:val="48"/>
        </w:rPr>
        <w:t xml:space="preserve">3 </w:t>
      </w: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การประเมินตนเอง ตามองค์ประกอบ/ตัวบ่งชี้</w:t>
      </w:r>
    </w:p>
    <w:p w:rsidR="000D1E7A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ตามเกณฑ์ สำนักงานอธิการบดี</w:t>
      </w:r>
      <w:r w:rsidR="000D1E7A" w:rsidRPr="00DC5819">
        <w:rPr>
          <w:b/>
          <w:bCs/>
          <w:color w:val="auto"/>
          <w:sz w:val="48"/>
          <w:szCs w:val="48"/>
          <w:cs/>
        </w:rPr>
        <w:t xml:space="preserve"> มทร.พระนคร</w:t>
      </w:r>
    </w:p>
    <w:p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161C17" w:rsidRPr="00DC5819">
        <w:rPr>
          <w:b/>
          <w:bCs/>
          <w:color w:val="auto"/>
          <w:sz w:val="48"/>
          <w:szCs w:val="48"/>
        </w:rPr>
        <w:t>25</w:t>
      </w:r>
      <w:r w:rsidR="00161C17" w:rsidRPr="00DC5819">
        <w:rPr>
          <w:b/>
          <w:bCs/>
          <w:color w:val="auto"/>
          <w:sz w:val="48"/>
          <w:szCs w:val="48"/>
          <w:cs/>
        </w:rPr>
        <w:t>6</w:t>
      </w:r>
      <w:r w:rsidR="00587870">
        <w:rPr>
          <w:b/>
          <w:bCs/>
          <w:color w:val="auto"/>
          <w:sz w:val="48"/>
          <w:szCs w:val="48"/>
        </w:rPr>
        <w:t>3</w:t>
      </w: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DC5819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A95C05" w:rsidRPr="00DC5819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276" w:rsidRPr="00DC5819" w:rsidRDefault="00464276" w:rsidP="00A95C05">
      <w:pPr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CCA887" wp14:editId="426A16AA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70" w:rsidRPr="00A95C05" w:rsidRDefault="00587870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92C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:rsidR="00587870" w:rsidRDefault="00587870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A887" id="Rectangle 2" o:spid="_x0000_s1026" style="position:absolute;margin-left:-.1pt;margin-top:4.1pt;width:388.8pt;height:30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:rsidR="00587870" w:rsidRPr="00A95C05" w:rsidRDefault="00587870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92C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:rsidR="00587870" w:rsidRDefault="00587870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78D9" w:rsidRDefault="003378D9" w:rsidP="003378D9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3378D9" w:rsidRDefault="003378D9" w:rsidP="003378D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การบริหารเพื่อการกำกับติดตามตามพันธกิจของสำนักงานอธิการบดี</w:t>
      </w:r>
    </w:p>
    <w:p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สำนักงานอธิการบดี มีพันธกิจหลัก คือ ถ่ายทอดนโยบายของมหาวิทยาลัยสู่การปฏิบัติ และบริหารจัดการองค์กร และสนับสนุนการดำเนินงานตามพันธกิจของมหาวิทยาลัย ซึ่งในการดำเนินงานต้องมีการพัฒนาแผน เพื่อกำหนดทิศทางการพัฒนาและการดำเนินงานของสำนักงานอธิการบดี ให้มีความสอดคล้องในการขับเคลื่อนยุทธศาสตร์ของมหาวิทยาลัย ตลอดจนมีการบริหารงานการเงิน ความเสี่ยง การจัดการความรู้ และการประกันคุณภาพการศึกษา เพื่อสนับสนุนการดำเนินงานให้บรรลุเป้าหมายที่กำหนด</w:t>
      </w:r>
    </w:p>
    <w:p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378D9" w:rsidRDefault="003378D9" w:rsidP="003378D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พัฒนาแผนกลยุทธ์จากผลการวิเคราะห์ </w:t>
      </w:r>
      <w:r>
        <w:rPr>
          <w:rFonts w:ascii="TH SarabunPSK" w:hAnsi="TH SarabunPSK" w:cs="TH SarabunPSK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sz w:val="32"/>
          <w:szCs w:val="32"/>
          <w:cs/>
        </w:rPr>
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การกำกับติดตามส่งเสริมสนับสนุนให้ทุกหน่วยงานดำเนินการจัดการงบประมาณในการพัฒนาบุคลากรสำนักงานอธิการบดี เพื่อเพิ่มประสิทธิภาพ ประสิทธิผลในการทำงาน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</w:r>
    </w:p>
    <w:p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 บริหารงานด้วยหลักธรรมาภิบาลอย่างครบถ้วนทั้ง 10 ประการที่อธิบายการดำเนินงานอย่างชัดเจน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</w:r>
    </w:p>
    <w:p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  <w:cs/>
        </w:rPr>
      </w:pPr>
    </w:p>
    <w:p w:rsidR="003378D9" w:rsidRDefault="003378D9" w:rsidP="003378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3378D9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378D9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3378D9" w:rsidRDefault="003378D9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34AFB" w:rsidRPr="00DC5819" w:rsidRDefault="00034AFB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="003378D9">
        <w:rPr>
          <w:rFonts w:ascii="TH SarabunPSK" w:hAnsi="TH SarabunPSK" w:cs="TH SarabunPSK"/>
          <w:sz w:val="32"/>
          <w:szCs w:val="32"/>
          <w:cs/>
        </w:rPr>
        <w:t>6</w:t>
      </w:r>
      <w:r w:rsidR="00587870">
        <w:rPr>
          <w:rFonts w:ascii="TH SarabunPSK" w:hAnsi="TH SarabunPSK" w:cs="TH SarabunPSK"/>
          <w:sz w:val="32"/>
          <w:szCs w:val="32"/>
        </w:rPr>
        <w:t>3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034AFB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="003378D9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3378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      </w:r>
          </w:p>
        </w:tc>
      </w:tr>
      <w:tr w:rsidR="00034AFB" w:rsidRPr="00DC5819" w:rsidTr="003378D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D9" w:rsidRPr="00DC5819" w:rsidRDefault="00034AFB" w:rsidP="00A671E0">
            <w:pPr>
              <w:pStyle w:val="ListParagraph"/>
              <w:numPr>
                <w:ilvl w:val="0"/>
                <w:numId w:val="2"/>
              </w:numPr>
              <w:spacing w:before="120"/>
              <w:ind w:left="525" w:hanging="27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สำนักงานอธิการบดีได้ดำเนินการ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>…..</w:t>
            </w:r>
          </w:p>
          <w:p w:rsidR="00034AFB" w:rsidRPr="00DC5819" w:rsidRDefault="00034AFB" w:rsidP="00034A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034AFB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ส่งเสริมสนับสนุนให้ทุกหน่วยงานดำเนินการจัดการงบประมาณในการพัฒนาบุคลากรสำนักงานอธิการบดี เพื่อเพิ่มประสิทธิภาพ ประสิทธิผลในการทำงาน</w:t>
            </w:r>
          </w:p>
        </w:tc>
      </w:tr>
      <w:tr w:rsidR="00034AFB" w:rsidRPr="00DC5819" w:rsidTr="00034AFB">
        <w:trPr>
          <w:trHeight w:val="110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D9" w:rsidRPr="00DC5819" w:rsidRDefault="003378D9" w:rsidP="00A671E0">
            <w:pPr>
              <w:pStyle w:val="ListParagraph"/>
              <w:numPr>
                <w:ilvl w:val="0"/>
                <w:numId w:val="2"/>
              </w:numPr>
              <w:spacing w:before="120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กองบริหารงานบุคคลได้ดำเนินการ.....</w:t>
            </w:r>
          </w:p>
          <w:p w:rsidR="00034AFB" w:rsidRPr="00DC5819" w:rsidRDefault="00034AFB" w:rsidP="00034AFB">
            <w:pPr>
              <w:pStyle w:val="ListParagraph"/>
              <w:spacing w:after="120"/>
              <w:ind w:left="1325" w:hanging="61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="003378D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AFB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กองนโยบายและแผนดำเนินการ.....</w:t>
            </w:r>
          </w:p>
          <w:p w:rsid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3378D9" w:rsidRP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3378D9" w:rsidP="003378D9">
            <w:pPr>
              <w:tabs>
                <w:tab w:val="left" w:pos="1134"/>
              </w:tabs>
              <w:ind w:right="-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AFB" w:rsidRPr="003378D9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กองบริหารงานบุคคลดำเนินการ.....</w:t>
            </w:r>
          </w:p>
          <w:p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3378D9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AFB" w:rsidRDefault="003378D9" w:rsidP="00A671E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กองกลางได้ดำเนินการ...</w:t>
            </w:r>
          </w:p>
          <w:p w:rsid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1DD" w:rsidRP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9B702A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3378D9" w:rsidP="00034AFB">
            <w:pPr>
              <w:pStyle w:val="ListParagraph"/>
              <w:spacing w:before="120"/>
              <w:ind w:left="-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063" w:rsidRPr="00A03063" w:rsidRDefault="005B71DD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1"/>
                <w:szCs w:val="31"/>
              </w:rPr>
            </w:pPr>
            <w:r w:rsidRPr="005B71DD">
              <w:rPr>
                <w:rFonts w:ascii="TH SarabunPSK" w:hAnsi="TH SarabunPSK" w:cs="TH SarabunPSK" w:hint="cs"/>
                <w:sz w:val="31"/>
                <w:szCs w:val="31"/>
                <w:cs/>
              </w:rPr>
              <w:t>สำนักงานอธิการบดีได้ดำเนินการตามระบบและกลไก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</w:t>
            </w:r>
          </w:p>
          <w:p w:rsid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03063" w:rsidRDefault="00A03063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B71DD" w:rsidRP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034AFB" w:rsidRPr="00DC5819" w:rsidRDefault="00034AFB" w:rsidP="00034AFB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34AFB" w:rsidRPr="00DC5819" w:rsidRDefault="00034AFB" w:rsidP="00034AFB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34AFB" w:rsidRPr="00DC5819" w:rsidTr="00034AFB">
        <w:trPr>
          <w:jc w:val="center"/>
        </w:trPr>
        <w:tc>
          <w:tcPr>
            <w:tcW w:w="1525" w:type="dxa"/>
            <w:vMerge w:val="restart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34AFB" w:rsidRPr="00DC5819" w:rsidRDefault="00CE2C3F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034AFB" w:rsidRPr="00DC5819" w:rsidRDefault="00587870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34AFB" w:rsidRPr="00DC5819" w:rsidRDefault="00587870" w:rsidP="00A03063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034AFB" w:rsidRPr="00DC5819" w:rsidRDefault="00587870" w:rsidP="00034AF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34AFB" w:rsidRPr="00DC5819" w:rsidTr="00034AF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034AFB" w:rsidRPr="00DC5819" w:rsidRDefault="00A03063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34AFB" w:rsidRPr="00DC5819" w:rsidTr="00034AFB">
        <w:trPr>
          <w:jc w:val="center"/>
        </w:trPr>
        <w:tc>
          <w:tcPr>
            <w:tcW w:w="1525" w:type="dxa"/>
            <w:vMerge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034AFB" w:rsidRPr="00DC5819" w:rsidRDefault="00034AFB" w:rsidP="00034AF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34AFB" w:rsidRPr="00DC5819" w:rsidTr="00034AFB">
        <w:trPr>
          <w:jc w:val="center"/>
        </w:trPr>
        <w:tc>
          <w:tcPr>
            <w:tcW w:w="1525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34AFB" w:rsidRPr="00DC5819" w:rsidRDefault="00034AFB" w:rsidP="00034AF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034AFB" w:rsidRPr="00DC5819" w:rsidRDefault="00034AFB" w:rsidP="00034AF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034AFB" w:rsidRPr="00DC5819" w:rsidRDefault="00034AFB" w:rsidP="00034AF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34AFB" w:rsidRPr="00DC5819" w:rsidRDefault="00034AFB" w:rsidP="00034A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>
        <w:rPr>
          <w:rFonts w:ascii="TH SarabunPSK" w:hAnsi="TH SarabunPSK" w:cs="TH SarabunPSK" w:hint="cs"/>
          <w:sz w:val="32"/>
          <w:szCs w:val="32"/>
          <w:cs/>
        </w:rPr>
        <w:t>(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="0069794A" w:rsidRPr="0069794A">
        <w:rPr>
          <w:rFonts w:ascii="TH SarabunPSK" w:hAnsi="TH SarabunPSK" w:cs="TH SarabunPSK"/>
          <w:sz w:val="32"/>
          <w:szCs w:val="32"/>
        </w:rPr>
        <w:t>=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="0069794A"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69794A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="0069794A">
        <w:rPr>
          <w:rFonts w:ascii="TH SarabunPSK" w:hAnsi="TH SarabunPSK" w:cs="TH SarabunPSK"/>
          <w:sz w:val="32"/>
          <w:szCs w:val="32"/>
          <w:cs/>
        </w:rPr>
        <w:t>-หลัก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69794A">
        <w:rPr>
          <w:rFonts w:ascii="TH SarabunPSK" w:hAnsi="TH SarabunPSK" w:cs="TH SarabunPSK"/>
          <w:sz w:val="32"/>
          <w:szCs w:val="32"/>
          <w:cs/>
        </w:rPr>
        <w:t>ข้อ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="0069794A">
        <w:rPr>
          <w:rFonts w:ascii="TH SarabunPSK" w:hAnsi="TH SarabunPSK" w:cs="TH SarabunPSK"/>
          <w:sz w:val="32"/>
          <w:szCs w:val="32"/>
          <w:cs/>
        </w:rPr>
        <w:t>สอ.1.1-1-1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34AFB" w:rsidRPr="00DC5819" w:rsidTr="00034AF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34AFB" w:rsidRPr="00DC5819" w:rsidTr="00034AF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034AFB" w:rsidRPr="00DC5819" w:rsidRDefault="00034AFB" w:rsidP="00A03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34AFB" w:rsidRPr="00DC5819" w:rsidRDefault="00034AFB" w:rsidP="007B6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6E21" w:rsidRPr="00DC5819" w:rsidRDefault="005D6E21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448"/>
        <w:gridCol w:w="3223"/>
      </w:tblGrid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20E6" w:rsidRDefault="00804D2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บ่งชี้รายข้อ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ผู้จัดเก็บ/รายงาน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การวิเคราะห์ข้อมูลทางการเงิน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งานนโยบายและยุทธศาสตร์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งานวินัยและนิติการ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ผอ.กองกลาง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การดำเนินงานด้านประกันคุณภาพ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</w:tbl>
    <w:p w:rsidR="00145239" w:rsidRPr="00CD20E6" w:rsidRDefault="00145239" w:rsidP="00C02730">
      <w:pPr>
        <w:spacing w:before="120"/>
        <w:rPr>
          <w:rFonts w:ascii="TH SarabunPSK" w:hAnsi="TH SarabunPSK" w:cs="TH SarabunPSK"/>
          <w:sz w:val="22"/>
          <w:szCs w:val="22"/>
        </w:rPr>
      </w:pPr>
    </w:p>
    <w:p w:rsidR="00AC139A" w:rsidRPr="00DC5819" w:rsidRDefault="00804D26" w:rsidP="00C02730">
      <w:pPr>
        <w:autoSpaceDE w:val="0"/>
        <w:autoSpaceDN w:val="0"/>
        <w:adjustRightInd w:val="0"/>
        <w:spacing w:before="12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bookmarkStart w:id="0" w:name="_Hlk72995666"/>
      <w:r w:rsidR="00E7222B">
        <w:rPr>
          <w:rFonts w:ascii="TH SarabunPSK" w:hAnsi="TH SarabunPSK" w:cs="TH SarabunPSK" w:hint="cs"/>
          <w:sz w:val="32"/>
          <w:szCs w:val="32"/>
          <w:cs/>
        </w:rPr>
        <w:t>ดร.คมพันธ์  ชมสมุทร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3777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ต่อ 6023</w:t>
      </w:r>
    </w:p>
    <w:p w:rsidR="00AC139A" w:rsidRPr="00DC5819" w:rsidRDefault="007B6DB3" w:rsidP="007B6DB3">
      <w:pPr>
        <w:autoSpaceDE w:val="0"/>
        <w:autoSpaceDN w:val="0"/>
        <w:adjustRightInd w:val="0"/>
        <w:spacing w:before="120"/>
        <w:ind w:left="2160" w:right="-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ผู้อำนวยการสำนักงานอธิการบดี)</w:t>
      </w:r>
    </w:p>
    <w:p w:rsidR="00AC139A" w:rsidRPr="00DC5819" w:rsidRDefault="00AC139A" w:rsidP="00C02730">
      <w:pPr>
        <w:autoSpaceDE w:val="0"/>
        <w:autoSpaceDN w:val="0"/>
        <w:adjustRightInd w:val="0"/>
        <w:spacing w:before="12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CD20E6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โทร 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665 3777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E7222B">
        <w:rPr>
          <w:rFonts w:ascii="TH SarabunPSK" w:hAnsi="TH SarabunPSK" w:cs="TH SarabunPSK"/>
          <w:sz w:val="32"/>
          <w:szCs w:val="32"/>
        </w:rPr>
        <w:t>8141</w:t>
      </w:r>
    </w:p>
    <w:p w:rsidR="009B702A" w:rsidRPr="00CD20E6" w:rsidRDefault="00AC139A" w:rsidP="00EE7EDF">
      <w:pPr>
        <w:autoSpaceDE w:val="0"/>
        <w:autoSpaceDN w:val="0"/>
        <w:adjustRightInd w:val="0"/>
        <w:spacing w:before="120"/>
        <w:ind w:left="1554" w:right="-9" w:hanging="834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4A7"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C5819">
        <w:rPr>
          <w:rFonts w:ascii="TH SarabunPSK" w:hAnsi="TH SarabunPSK" w:cs="TH SarabunPSK"/>
          <w:sz w:val="32"/>
          <w:szCs w:val="32"/>
          <w:cs/>
        </w:rPr>
        <w:t>(งาน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ยุทธศาสตร์และประกันคุณภาพ</w:t>
      </w:r>
      <w:r w:rsidRPr="00DC5819">
        <w:rPr>
          <w:rFonts w:ascii="TH SarabunPSK" w:hAnsi="TH SarabunPSK" w:cs="TH SarabunPSK"/>
          <w:sz w:val="32"/>
          <w:szCs w:val="32"/>
          <w:cs/>
        </w:rPr>
        <w:t>)</w:t>
      </w:r>
    </w:p>
    <w:p w:rsidR="009B702A" w:rsidRPr="00DC5819" w:rsidRDefault="009B702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198787" wp14:editId="5871486B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70" w:rsidRPr="00A842EB" w:rsidRDefault="00587870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 </w:t>
                            </w:r>
                            <w:r w:rsidRPr="00C92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การปฏิบัติตามพันธกิจหลักของสำนักงานอธิการบดี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8787" id="Rectangle 3" o:spid="_x0000_s1027" style="position:absolute;margin-left:-.05pt;margin-top:3.35pt;width:477.5pt;height:34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:rsidR="00587870" w:rsidRPr="00A842EB" w:rsidRDefault="00587870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 </w:t>
                      </w:r>
                      <w:r w:rsidRPr="00C92C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การปฏิบัติตามพันธกิจหลักของสำนักงานอธิการบดี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Pr="00DC5819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0616A" w:rsidRDefault="009F1676" w:rsidP="0020616A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2.1</w:t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16A" w:rsidRPr="0020616A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ระบบและกลไกการขับเคลื่อนสู่การเป็นมหาวิทยาลัยดิจิทัล</w:t>
      </w:r>
    </w:p>
    <w:p w:rsidR="009F1676" w:rsidRPr="00DC5819" w:rsidRDefault="009F1676" w:rsidP="00C92CF8">
      <w:pPr>
        <w:pStyle w:val="BodyText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9C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D79C0" w:rsidRDefault="00DD79C0" w:rsidP="00C92CF8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คำอธิบายของตัวบ่งชี้</w:t>
      </w:r>
      <w:r w:rsidR="00C92C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มหาวิทยาลัยมีนโยบายเป็น </w:t>
      </w:r>
      <w:r>
        <w:rPr>
          <w:rFonts w:ascii="TH SarabunPSK" w:hAnsi="TH SarabunPSK" w:cs="TH SarabunPSK"/>
          <w:sz w:val="32"/>
          <w:szCs w:val="32"/>
        </w:rPr>
        <w:t xml:space="preserve">Digital University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สำนักงานอธิการบดีมีระบบและกลไกในการส่งเสริม และสนับสนุนนโยบายมหาวิทยาลัย ด้วยการนำระบบสารสนเทศมาใช้ในกระบวนการปฏิบัติงานของสำนักงานอธิการบดี เช่น นำระบบ </w:t>
      </w:r>
      <w:r>
        <w:rPr>
          <w:rFonts w:ascii="TH SarabunPSK" w:hAnsi="TH SarabunPSK" w:cs="TH SarabunPSK"/>
          <w:sz w:val="32"/>
          <w:szCs w:val="32"/>
        </w:rPr>
        <w:t xml:space="preserve">E-Document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มาใช้ในระบบงานสารบรรณ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E-Meeting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มาใช้ในการประชุม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ระบบการจองห้องประชุม ระบบการขอใช้รถผ่านระบบสารสนเทศ ฯลฯ และมีการส่งเสริม กำกับติดตาม นำผลจากการกำกับติดตามไปปรับปรุงแผน และพัฒนาระบบสารสนเทศ</w:t>
      </w:r>
    </w:p>
    <w:p w:rsidR="00DD79C0" w:rsidRPr="00C92CF8" w:rsidRDefault="00DD79C0" w:rsidP="00DD79C0">
      <w:pPr>
        <w:rPr>
          <w:rFonts w:ascii="TH SarabunPSK" w:hAnsi="TH SarabunPSK" w:cs="TH SarabunPSK"/>
          <w:sz w:val="18"/>
          <w:szCs w:val="18"/>
        </w:rPr>
      </w:pPr>
    </w:p>
    <w:p w:rsidR="00DD79C0" w:rsidRDefault="00DD79C0" w:rsidP="00DD79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มีระบบและกลไกในการขับเคลื่อนสู่การเป็นมหาวิทยาลัยดิจิทัลด้วยระบบสารสนเทศ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จัดทำแผนการใช้งานระบบสารสนเทศ 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ดำเนินการนำระบบสารสนเทศมาใช้ในสำนักงานอธิการบดี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มีการรายงานผลการนำระบบสารสนเทศมาใช้ในสำนักงานอธิการบดี 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ครั้งต่อปี </w:t>
      </w:r>
    </w:p>
    <w:p w:rsidR="00DD79C0" w:rsidRDefault="00DD79C0" w:rsidP="00DD79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สรุปผลการดำเนินงานการนำระบบสารสนเทศมาใช้ในสำนักงานอธิการบดี</w:t>
      </w:r>
    </w:p>
    <w:p w:rsidR="00DD79C0" w:rsidRDefault="00DD79C0" w:rsidP="00DD79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นำเสนอรายงานผลต่อที่ประชุมคณะกรรมการประจำสำนักงานอธิการบดี</w:t>
      </w:r>
    </w:p>
    <w:p w:rsidR="00DD79C0" w:rsidRPr="002A7EA9" w:rsidRDefault="00DD79C0" w:rsidP="00DD79C0">
      <w:pPr>
        <w:ind w:firstLine="720"/>
        <w:rPr>
          <w:rFonts w:ascii="TH SarabunPSK" w:hAnsi="TH SarabunPSK" w:cs="TH SarabunPSK"/>
          <w:sz w:val="22"/>
          <w:szCs w:val="22"/>
        </w:rPr>
      </w:pPr>
    </w:p>
    <w:p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D79C0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79C0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</w:p>
    <w:p w:rsidR="009F1676" w:rsidRDefault="009F1676" w:rsidP="009F167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มีระบบและกลไกในการขับเคลื่อนสู่การเป็นมหาวิทยาลัยดิจิทัลด้วยระบบสารสนเทศ</w:t>
            </w:r>
          </w:p>
        </w:tc>
      </w:tr>
      <w:tr w:rsidR="002A7EA9" w:rsidRPr="00DC5819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A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7EA9" w:rsidRPr="00DC581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A7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จัดทำแผนการใช้งานระบบสารสนเทศ </w:t>
            </w:r>
          </w:p>
        </w:tc>
      </w:tr>
      <w:tr w:rsidR="002A7EA9" w:rsidRPr="00DC5819" w:rsidTr="002A7EA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A9" w:rsidRPr="002A7EA9" w:rsidRDefault="002A7EA9" w:rsidP="002A7EA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ดำเนินการนำระบบสารสนเทศมาใช้ในสำนักงานอธิการบดี</w:t>
            </w: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2A7EA9" w:rsidRPr="003378D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มีการรายงานผลการนำระบบสารสนเทศมาใช้ในสำนักงานอธิการบดี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ครั้งต่อปี </w:t>
            </w:r>
          </w:p>
        </w:tc>
      </w:tr>
      <w:tr w:rsidR="002A7EA9" w:rsidRPr="00DC5819" w:rsidTr="002A7EA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A9" w:rsidRPr="003378D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A9" w:rsidRPr="005B71DD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2A7EA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นำเสนอรายงานผลต่อที่ประชุมคณะกรรมการประจำสำนักงานอธิการบดี</w:t>
            </w: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2A7EA9" w:rsidRPr="005B71DD" w:rsidRDefault="002A7EA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DF12DA" w:rsidRPr="00DC5819" w:rsidRDefault="00DF12DA" w:rsidP="00DF12DA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2A7EA9" w:rsidRPr="00DC5819" w:rsidRDefault="002A7EA9" w:rsidP="002A7EA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A7EA9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2A7EA9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A7EA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A7EA9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2A7EA9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A7EA9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A7EA9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2A7EA9" w:rsidRPr="00DC5819" w:rsidRDefault="002A7EA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A7EA9" w:rsidRPr="00DC5819" w:rsidTr="002F3B89">
        <w:trPr>
          <w:jc w:val="center"/>
        </w:trPr>
        <w:tc>
          <w:tcPr>
            <w:tcW w:w="1525" w:type="dxa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2A7EA9" w:rsidRPr="00DC5819" w:rsidRDefault="002A7EA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2A7EA9" w:rsidRPr="00DC5819" w:rsidRDefault="002A7EA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2A7EA9" w:rsidRPr="00DC5819" w:rsidRDefault="002A7EA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A7EA9" w:rsidRPr="00DC5819" w:rsidRDefault="002A7EA9" w:rsidP="002A7EA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A7EA9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A7EA9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1530" w:type="dxa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1530" w:type="dxa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1676" w:rsidRPr="00DC5819" w:rsidRDefault="009F1676" w:rsidP="009F1676">
      <w:pPr>
        <w:rPr>
          <w:rFonts w:ascii="TH SarabunPSK" w:hAnsi="TH SarabunPSK" w:cs="TH SarabunPSK"/>
          <w:sz w:val="32"/>
          <w:szCs w:val="32"/>
        </w:rPr>
      </w:pPr>
    </w:p>
    <w:p w:rsidR="009F1676" w:rsidRPr="00DC5819" w:rsidRDefault="009F1676" w:rsidP="009F1676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 w:rsidR="00EA57D9">
        <w:rPr>
          <w:color w:val="auto"/>
          <w:sz w:val="32"/>
          <w:szCs w:val="32"/>
        </w:rPr>
        <w:t>2</w:t>
      </w:r>
      <w:r w:rsidR="00EA57D9"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:rsidR="009F1676" w:rsidRPr="00DC5819" w:rsidRDefault="009F1676" w:rsidP="009F1676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A57D9"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9F1676" w:rsidRPr="00DC5819" w:rsidRDefault="009F1676" w:rsidP="00420895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EA57D9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EA57D9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 w:rsidR="00EA57D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41F5C" w:rsidRPr="00DC5819" w:rsidRDefault="009F1676" w:rsidP="009F167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041F5C" w:rsidRPr="00DC5819" w:rsidSect="0054324E">
          <w:headerReference w:type="default" r:id="rId8"/>
          <w:footerReference w:type="default" r:id="rId9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งานบริหารทั่ว</w:t>
      </w:r>
      <w:r w:rsidR="00C234B8">
        <w:rPr>
          <w:rFonts w:ascii="TH SarabunPSK" w:hAnsi="TH SarabunPSK" w:cs="TH SarabunPSK" w:hint="cs"/>
          <w:sz w:val="32"/>
          <w:szCs w:val="32"/>
          <w:cs/>
        </w:rPr>
        <w:t>ไ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ป กองกลาง</w:t>
      </w:r>
      <w:r w:rsidR="00253B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34B8" w:rsidRDefault="00C234B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ร้อยละความสำเร็จของโครงการ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Green University</w:t>
      </w:r>
    </w:p>
    <w:p w:rsidR="00C234B8" w:rsidRDefault="00C234B8" w:rsidP="00C234B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:rsidR="00C234B8" w:rsidRDefault="00C92CF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คำอธิบายของตัวบ่งชี้ </w:t>
      </w:r>
    </w:p>
    <w:p w:rsidR="00C234B8" w:rsidRDefault="00C234B8" w:rsidP="00C23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สำนักงานอธิการบดีมุ่งเน้นให้แต่ละหน่วยงานมีการจัดการสิ่งแวดล้อมที่ดี  เพื่อให้สำนักงานอธิการบดีเป็นสำนักงานสีเขียวและเป็นมิตรกับสิ่งแวดล้อม มีการพัฒนาที่ยั่งยืนและสร้างความรู้และความเข้าใจและการตระหนักด้านสิ่งแวดล้อม การจัดการการใช้พลังงาน การจัดการของเสีย  การใช้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ทรัพยากรน้ำ และการจัดการระบบจราจรภายใน  โดยผู้รับผิดชอบต้องจัดทำแผนประจำปี </w:t>
      </w:r>
      <w:r>
        <w:rPr>
          <w:rFonts w:ascii="TH SarabunPSK" w:hAnsi="TH SarabunPSK" w:cs="TH SarabunPSK"/>
          <w:spacing w:val="-6"/>
          <w:sz w:val="32"/>
          <w:szCs w:val="32"/>
        </w:rPr>
        <w:t>Green University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ประจำปีและดำเนินการตามแผนที่กำหนด</w:t>
      </w:r>
    </w:p>
    <w:p w:rsidR="00C234B8" w:rsidRDefault="00C234B8" w:rsidP="00C234B8">
      <w:pPr>
        <w:spacing w:before="24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 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67"/>
      </w:tblGrid>
      <w:tr w:rsidR="00C234B8" w:rsidTr="00C234B8">
        <w:trPr>
          <w:trHeight w:val="871"/>
          <w:jc w:val="center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B8" w:rsidRDefault="00C234B8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306705</wp:posOffset>
                      </wp:positionV>
                      <wp:extent cx="3329305" cy="10160"/>
                      <wp:effectExtent l="0" t="0" r="23495" b="2794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3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C31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69.35pt;margin-top:24.15pt;width:262.15pt;height: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Green University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ที่ดำเนินการตามแผน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x 100</w:t>
            </w:r>
          </w:p>
          <w:p w:rsidR="00C234B8" w:rsidRDefault="00C234B8">
            <w:pPr>
              <w:tabs>
                <w:tab w:val="left" w:pos="1134"/>
              </w:tabs>
              <w:jc w:val="center"/>
              <w:rPr>
                <w:rFonts w:eastAsia="CordiaNew" w:cs="Angsana New"/>
                <w:color w:val="000000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Green University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ทั้งหมด</w:t>
            </w:r>
          </w:p>
        </w:tc>
      </w:tr>
    </w:tbl>
    <w:p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895"/>
        <w:gridCol w:w="1842"/>
        <w:gridCol w:w="1701"/>
        <w:gridCol w:w="1990"/>
      </w:tblGrid>
      <w:tr w:rsidR="00C234B8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C234B8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ต่ำกว่าร้อยละ 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31- 50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51 - 70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ร้อยละ 71 - 80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มากกว่าร้อยละ 80</w:t>
            </w:r>
          </w:p>
        </w:tc>
      </w:tr>
    </w:tbl>
    <w:p w:rsidR="00C234B8" w:rsidRPr="00C234B8" w:rsidRDefault="00C234B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523C4" w:rsidRPr="00DC5819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523C4" w:rsidRPr="000523C4" w:rsidRDefault="000523C4" w:rsidP="000523C4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0523C4">
        <w:rPr>
          <w:rFonts w:ascii="TH Sarabun New" w:hAnsi="TH Sarabun New" w:cs="TH Sarabun New"/>
          <w:sz w:val="32"/>
          <w:szCs w:val="32"/>
          <w:u w:val="single"/>
        </w:rPr>
        <w:t xml:space="preserve"> x </w:t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</w:t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0523C4" w:rsidRPr="000523C4" w:rsidRDefault="000523C4" w:rsidP="000523C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0523C4" w:rsidRPr="000523C4" w:rsidRDefault="000523C4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0523C4" w:rsidRPr="00DC5819" w:rsidRDefault="000523C4" w:rsidP="00052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523C4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0523C4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523C4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523C4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0523C4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523C4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523C4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0523C4" w:rsidRPr="00DC5819" w:rsidRDefault="000523C4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523C4" w:rsidRPr="00DC5819" w:rsidTr="002F3B89">
        <w:trPr>
          <w:jc w:val="center"/>
        </w:trPr>
        <w:tc>
          <w:tcPr>
            <w:tcW w:w="1525" w:type="dxa"/>
          </w:tcPr>
          <w:p w:rsidR="000523C4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5</w:t>
            </w:r>
            <w:r w:rsidR="000523C4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523C4" w:rsidRPr="00DC5819" w:rsidRDefault="000523C4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0523C4" w:rsidRPr="00DC5819" w:rsidRDefault="000523C4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0523C4" w:rsidRPr="00DC5819" w:rsidRDefault="000523C4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523C4" w:rsidRPr="00DC5819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523C4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523C4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23C4" w:rsidRPr="00DC5819" w:rsidRDefault="000523C4" w:rsidP="000523C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523C4" w:rsidRPr="00DC5819" w:rsidRDefault="000523C4" w:rsidP="000523C4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:rsidR="000523C4" w:rsidRPr="00DC5819" w:rsidRDefault="000523C4" w:rsidP="000523C4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0523C4" w:rsidRPr="00DC5819" w:rsidRDefault="000523C4" w:rsidP="000523C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0523C4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งานอาคารสถานที่และยานพาหนะ </w:t>
      </w:r>
      <w:r>
        <w:rPr>
          <w:rFonts w:ascii="TH SarabunPSK" w:hAnsi="TH SarabunPSK" w:cs="TH SarabunPSK" w:hint="cs"/>
          <w:sz w:val="32"/>
          <w:szCs w:val="32"/>
          <w:cs/>
        </w:rPr>
        <w:t>กองกลาง)</w:t>
      </w:r>
    </w:p>
    <w:p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กระบวนการเบิกจ่ายเงิน </w:t>
      </w:r>
    </w:p>
    <w:p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:   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61771" w:rsidRDefault="00D61771" w:rsidP="00D61771">
      <w:pPr>
        <w:tabs>
          <w:tab w:val="left" w:pos="2552"/>
        </w:tabs>
        <w:spacing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:rsidR="00D61771" w:rsidRDefault="00D61771" w:rsidP="00D617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ตามที่กองคลังมีภารกิจที่รับผิดชอบในการเบิกจ่ายเงินของมหาวิทยาลัยเทคโนโลยีราชมงคลพระนคร ซึ่งในการเบิกจ่ายเงินต้องดำเนินการรวบรวมเอกสารและตรวจสอบให้ถูกต้องเป็นไปตามกฎ ระเบียบ มติ</w:t>
      </w:r>
      <w:r w:rsidR="00BE1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คำสั่งที่เกี่ยวข้องทางราชการ ทั้งนี้การบริหารจัดการงานกองคลังมีการควบคุมกระบวนการเบิกจ่ายเงิน อย่างเป็นระบบและนำระบบสารสนเทศเข้ามาใช้ในการทำงานเพื่อให้รวดเร็วและมีประสิทธิภาพ  สอดคล้องกับหลักการประกันคุณภาพภายใน โดยใช้หลักการบริหาร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ร่วมกับหลักการประกันคุณภาพ </w:t>
      </w:r>
    </w:p>
    <w:p w:rsidR="00D61771" w:rsidRDefault="00D61771" w:rsidP="00D61771">
      <w:pPr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1. </w:t>
      </w:r>
      <w:r w:rsidRPr="00BE1DE6">
        <w:rPr>
          <w:rFonts w:ascii="TH SarabunPSK" w:hAnsi="TH SarabunPSK" w:cs="TH SarabunPSK"/>
          <w:sz w:val="32"/>
          <w:szCs w:val="32"/>
          <w:cs/>
        </w:rPr>
        <w:t>มีการกำหนดหน้าที่และความรับผิดชอบในการปฏิบัติงานภายในกองคลัง</w:t>
      </w:r>
    </w:p>
    <w:p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2. </w:t>
      </w:r>
      <w:r w:rsidRPr="00BE1DE6">
        <w:rPr>
          <w:rFonts w:ascii="TH SarabunPSK" w:hAnsi="TH SarabunPSK" w:cs="TH SarabunPSK"/>
          <w:sz w:val="32"/>
          <w:szCs w:val="32"/>
          <w:cs/>
        </w:rPr>
        <w:t>มีระบบกลไกในการเบิกจ่ายเงิน โดยใช้ระบบสารสนเทศทางการบัญชี ได้แก่</w:t>
      </w:r>
    </w:p>
    <w:p w:rsidR="00BE1DE6" w:rsidRPr="00BE1DE6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GFMIS </w:t>
      </w:r>
      <w:r w:rsidRPr="00BE1DE6">
        <w:rPr>
          <w:rFonts w:ascii="TH SarabunPSK" w:hAnsi="TH SarabunPSK" w:cs="TH SarabunPSK"/>
          <w:sz w:val="32"/>
          <w:szCs w:val="32"/>
          <w:cs/>
        </w:rPr>
        <w:t>คือ การบริหารงานการเงินการคลังภาครัฐ ด้วยระบบอิเล็กทรอนิกส์ (</w:t>
      </w:r>
      <w:r w:rsidRPr="00BE1DE6">
        <w:rPr>
          <w:rFonts w:ascii="TH SarabunPSK" w:hAnsi="TH SarabunPSK" w:cs="TH SarabunPSK"/>
          <w:sz w:val="32"/>
          <w:szCs w:val="32"/>
        </w:rPr>
        <w:t>Government Fiscal Management Information System)</w:t>
      </w:r>
    </w:p>
    <w:p w:rsidR="00BE1DE6" w:rsidRPr="00BE1DE6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ERP (Enterprise Resource Planning) </w:t>
      </w:r>
      <w:r w:rsidRPr="00BE1DE6">
        <w:rPr>
          <w:rFonts w:ascii="TH SarabunPSK" w:hAnsi="TH SarabunPSK" w:cs="TH SarabunPSK"/>
          <w:sz w:val="32"/>
          <w:szCs w:val="32"/>
          <w:cs/>
        </w:rPr>
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</w:r>
    </w:p>
    <w:p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3. </w:t>
      </w:r>
      <w:r w:rsidRPr="00BE1DE6">
        <w:rPr>
          <w:rFonts w:ascii="TH SarabunPSK" w:hAnsi="TH SarabunPSK" w:cs="TH SarabunPSK"/>
          <w:sz w:val="32"/>
          <w:szCs w:val="32"/>
          <w:cs/>
        </w:rPr>
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</w:r>
    </w:p>
    <w:p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4. </w:t>
      </w:r>
      <w:r w:rsidRPr="00BE1DE6">
        <w:rPr>
          <w:rFonts w:ascii="TH SarabunPSK" w:hAnsi="TH SarabunPSK" w:cs="TH SarabunPSK"/>
          <w:sz w:val="32"/>
          <w:szCs w:val="32"/>
          <w:cs/>
        </w:rPr>
        <w:t>มีการตรวจสอบ ติดตาม ประเมินผล การดำเนินงาน</w:t>
      </w:r>
    </w:p>
    <w:p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5. </w:t>
      </w:r>
      <w:r w:rsidRPr="00BE1DE6">
        <w:rPr>
          <w:rFonts w:ascii="TH SarabunPSK" w:hAnsi="TH SarabunPSK" w:cs="TH SarabunPSK"/>
          <w:sz w:val="32"/>
          <w:szCs w:val="32"/>
          <w:cs/>
        </w:rPr>
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</w:r>
      <w:r w:rsidRPr="00BE1DE6">
        <w:rPr>
          <w:rFonts w:ascii="TH SarabunPSK" w:hAnsi="TH SarabunPSK" w:cs="TH SarabunPSK"/>
          <w:sz w:val="32"/>
          <w:szCs w:val="32"/>
        </w:rPr>
        <w:t xml:space="preserve">5 </w:t>
      </w:r>
      <w:r w:rsidRPr="00BE1DE6">
        <w:rPr>
          <w:rFonts w:ascii="TH SarabunPSK" w:hAnsi="TH SarabunPSK" w:cs="TH SarabunPSK"/>
          <w:sz w:val="32"/>
          <w:szCs w:val="32"/>
          <w:cs/>
        </w:rPr>
        <w:t>ข้อต่อปีงบประมาณ</w:t>
      </w:r>
    </w:p>
    <w:p w:rsidR="00D61771" w:rsidRDefault="00D61771" w:rsidP="00D61771">
      <w:pPr>
        <w:spacing w:before="2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D61771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D61771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61771" w:rsidRDefault="00D61771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61771" w:rsidRDefault="00D61771" w:rsidP="00D61771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มีการกำหนดหน้าที่และความรับผิดชอบในการปฏิบัติงานภายในกองคลัง</w:t>
            </w:r>
          </w:p>
        </w:tc>
      </w:tr>
      <w:tr w:rsidR="00D61771" w:rsidRPr="00DC5819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71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1771" w:rsidRPr="00DC5819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D61771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มีระบบกลไกในการเบิกจ่ายเงิน โดยใช้ระบบสารสนเทศทางการบัญชี ได้แก่</w:t>
            </w:r>
          </w:p>
          <w:p w:rsidR="002039EC" w:rsidRPr="00BE1DE6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DE6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การบริหารงานการเงินการคลังภาครัฐ ด้วยระบบอิเล็กทรอนิกส์ (</w:t>
            </w:r>
            <w:r w:rsidRPr="00BE1DE6">
              <w:rPr>
                <w:rFonts w:ascii="TH SarabunPSK" w:hAnsi="TH SarabunPSK" w:cs="TH SarabunPSK"/>
                <w:sz w:val="32"/>
                <w:szCs w:val="32"/>
              </w:rPr>
              <w:t>Government Fiscal Management Information System)</w:t>
            </w:r>
          </w:p>
          <w:p w:rsidR="002039EC" w:rsidRPr="00D61771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DE6">
              <w:rPr>
                <w:rFonts w:ascii="TH SarabunPSK" w:hAnsi="TH SarabunPSK" w:cs="TH SarabunPSK"/>
                <w:sz w:val="32"/>
                <w:szCs w:val="32"/>
              </w:rPr>
              <w:t xml:space="preserve">ERP (Enterprise Resource Planning) </w:t>
            </w:r>
            <w:r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      </w:r>
          </w:p>
        </w:tc>
      </w:tr>
      <w:tr w:rsidR="00D61771" w:rsidRPr="00DC5819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71" w:rsidRPr="002A7EA9" w:rsidRDefault="00D61771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      </w: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771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D61771" w:rsidRPr="003378D9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 ติดตาม ประเมินผล การดำเนินงาน</w:t>
            </w:r>
          </w:p>
        </w:tc>
      </w:tr>
      <w:tr w:rsidR="00D61771" w:rsidRPr="00DC5819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771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771" w:rsidRPr="003378D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C5819" w:rsidRDefault="00D61771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ข้อต่อปีงบประมาณ</w:t>
            </w: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771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771" w:rsidRPr="005B71DD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1771" w:rsidRDefault="00D61771" w:rsidP="00D61771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D61771" w:rsidRPr="00DC5819" w:rsidRDefault="00D61771" w:rsidP="00D6177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D61771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D61771" w:rsidRPr="00DC5819" w:rsidRDefault="00D61771" w:rsidP="00D6177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D61771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D61771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D61771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D61771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D61771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D61771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D61771" w:rsidRPr="00DC5819" w:rsidRDefault="00D6177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D61771" w:rsidRPr="00DC5819" w:rsidTr="002F3B89">
        <w:trPr>
          <w:jc w:val="center"/>
        </w:trPr>
        <w:tc>
          <w:tcPr>
            <w:tcW w:w="1525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D61771" w:rsidRPr="00DC5819" w:rsidRDefault="00D6177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D61771" w:rsidRPr="00DC5819" w:rsidRDefault="00D6177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D61771" w:rsidRPr="00DC5819" w:rsidRDefault="00D6177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039EC" w:rsidRDefault="002039EC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61771" w:rsidRPr="00DC5819" w:rsidRDefault="00D61771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D61771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61771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1771" w:rsidRDefault="00D61771" w:rsidP="00D6177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61771" w:rsidRPr="00DC5819" w:rsidRDefault="00D61771" w:rsidP="00D6177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นางสาวเพ็ญจันทร์ หลิมตระกูล</w:t>
      </w:r>
      <w:r w:rsidR="00E7222B">
        <w:rPr>
          <w:rFonts w:hint="cs"/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B91D11">
        <w:rPr>
          <w:rFonts w:hint="cs"/>
          <w:color w:val="auto"/>
          <w:sz w:val="32"/>
          <w:szCs w:val="32"/>
          <w:cs/>
        </w:rPr>
        <w:t>......</w:t>
      </w:r>
    </w:p>
    <w:p w:rsidR="00D61771" w:rsidRPr="00DC5819" w:rsidRDefault="00D61771" w:rsidP="00D6177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</w:t>
      </w:r>
      <w:r w:rsidR="00B91D11">
        <w:rPr>
          <w:rFonts w:hint="cs"/>
          <w:color w:val="auto"/>
          <w:sz w:val="32"/>
          <w:szCs w:val="32"/>
          <w:cs/>
        </w:rPr>
        <w:t>งคลัง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D61771" w:rsidRPr="00DC5819" w:rsidRDefault="00D61771" w:rsidP="00D6177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91D11" w:rsidRDefault="00D61771" w:rsidP="00D6177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</w:t>
      </w:r>
      <w:r w:rsidR="00B91D11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1D11" w:rsidRDefault="00B91D11" w:rsidP="00B91D11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04D26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</w:rPr>
        <w:tab/>
      </w:r>
      <w:r w:rsidR="00E7222B" w:rsidRPr="00E722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เกี่ยวกับการบริหารงานของมหาวิทยาลัย ที่ได้รับการปรับปรุงพัฒนา</w:t>
      </w:r>
    </w:p>
    <w:p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B91D11" w:rsidRDefault="00C92CF8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B9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หน่วยงานในสังกัดสำนักงานอธิการบดี มีหน้าที่ความรับผิดชอบในการกำหนดหลักเกณฑ์เกี่ยวกับภารกิจหลักให้เป็นไปตามกฎหมายว่าด้วยการบริหารงานตามภารกิจหลักประเภทนั้นๆ ดังนั้น เพื่อให้ระเบียบ ข้อบังคับ หรือประกาศเกี่ยวกับการบริหารงานของสำนักงานอธิการบดี มีความทันสมัย สอดคล้องกับหลักเกณฑ์กลางที่องค์กรกลาง ได้กำหนดไว้ จึงจำเป็นต้องพัฒนา ปรับปรุงแก้ไขหรือยกร่างหลักเกณฑ์เกี่ยวกับการบริหารงานของสำนักงานอธิการบดี ให้มี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14"/>
        <w:gridCol w:w="1819"/>
        <w:gridCol w:w="1905"/>
        <w:gridCol w:w="1810"/>
      </w:tblGrid>
      <w:tr w:rsidR="00B91D11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91D11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2 - 3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เรื่องขึ้นไป</w:t>
            </w:r>
            <w:proofErr w:type="gramEnd"/>
          </w:p>
        </w:tc>
      </w:tr>
    </w:tbl>
    <w:p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ของสำนักงานอธิการบดี </w:t>
      </w:r>
      <w:r>
        <w:rPr>
          <w:rFonts w:ascii="TH SarabunPSK" w:hAnsi="TH SarabunPSK" w:cs="TH SarabunPSK"/>
          <w:sz w:val="32"/>
          <w:szCs w:val="32"/>
          <w:cs/>
        </w:rPr>
        <w:t>ที่ได้รับการปรับปรุงพัฒนาให้นับจากเรื่องที่ได้รับความเห็นชอบ แล้ว</w:t>
      </w:r>
    </w:p>
    <w:p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91D11" w:rsidRPr="00DC5819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91D11" w:rsidRDefault="00B91D11" w:rsidP="00B91D11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B91D11" w:rsidRPr="00DC5819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B91D11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B91D11" w:rsidRPr="00DC5819" w:rsidRDefault="00B91D11" w:rsidP="00B91D1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B91D11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B91D11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B91D11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B91D11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91D11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B91D11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B91D11" w:rsidRPr="00DC5819" w:rsidRDefault="00B91D1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B91D11" w:rsidRPr="00DC5819" w:rsidTr="002F3B89">
        <w:trPr>
          <w:jc w:val="center"/>
        </w:trPr>
        <w:tc>
          <w:tcPr>
            <w:tcW w:w="1525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B91D11" w:rsidRPr="00DC5819" w:rsidRDefault="00B91D1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B91D11" w:rsidRPr="00DC5819" w:rsidRDefault="00B91D1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B91D11" w:rsidRPr="00DC5819" w:rsidRDefault="00B91D1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Pr="00DC5819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B91D11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91D11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91D11" w:rsidRDefault="00B91D11" w:rsidP="00B91D1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91D11" w:rsidRPr="00DC5819" w:rsidRDefault="00B91D11" w:rsidP="00B91D1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</w:p>
    <w:p w:rsidR="00B91D11" w:rsidRPr="00DC5819" w:rsidRDefault="00B91D11" w:rsidP="00B91D1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กองบริหารงานบุคค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B91D11" w:rsidRPr="00DC5819" w:rsidRDefault="00B91D11" w:rsidP="00B91D1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งานวินัยและนิติการ กองบริหารงานบุคคล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1D11" w:rsidRDefault="00B91D11" w:rsidP="00B91D11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การติดตามการดำเนินงานโครงการของหน่วยงานในสังกัดสำนักงานอธิการบดี</w:t>
      </w:r>
    </w:p>
    <w:p w:rsidR="00B91D11" w:rsidRDefault="00B91D11" w:rsidP="00B91D11">
      <w:pPr>
        <w:tabs>
          <w:tab w:val="left" w:pos="18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91D11" w:rsidRDefault="00B91D11" w:rsidP="00B91D11">
      <w:pPr>
        <w:tabs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91D11" w:rsidRDefault="00B91D11" w:rsidP="00B91D11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กองนโยบายและแผน มีหน้าที่ติดตามการดำเนินงานโครงการที่ได้รับงบประมาณประจำปีของหน่วยงาน เพื่อรวบรวมข้อมูลเกี่ยวกับปัจจัยนำเข้า (</w:t>
      </w:r>
      <w:r>
        <w:rPr>
          <w:rFonts w:ascii="TH SarabunPSK" w:hAnsi="TH SarabunPSK" w:cs="TH SarabunPSK"/>
          <w:color w:val="000000"/>
          <w:sz w:val="32"/>
          <w:szCs w:val="32"/>
        </w:rPr>
        <w:t>Input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Process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และผลการดำเนินงาน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ของโครงการ เสนอเป็นขอมูลยอนกลับ (</w:t>
      </w:r>
      <w:r>
        <w:rPr>
          <w:rFonts w:ascii="TH SarabunPSK" w:hAnsi="TH SarabunPSK" w:cs="TH SarabunPSK"/>
          <w:color w:val="000000"/>
          <w:sz w:val="32"/>
          <w:szCs w:val="32"/>
        </w:rPr>
        <w:t>Feedback System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สำหรับการกำกับ ทบทวน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และทราบถึงสถานภาพ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ปัญหาและอุปสรรค ที่เกิดขึ้นของการดำเนินโครงการ เพื่อหาแนวทางแก้ไข ปรับปรุง</w:t>
      </w:r>
      <w:r>
        <w:rPr>
          <w:rFonts w:ascii="TH SarabunPSK" w:hAnsi="TH SarabunPSK" w:cs="TH SarabunPSK"/>
          <w:sz w:val="32"/>
          <w:szCs w:val="32"/>
          <w:cs/>
        </w:rPr>
        <w:br/>
        <w:t>การดำเนินงานให้เป็นไปตามเป้าหมายของแผนปฏิบัติราชการประจำปีอย่างเป็นระบบ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โดยนำ</w:t>
      </w:r>
      <w:r>
        <w:rPr>
          <w:rFonts w:ascii="TH SarabunPSK" w:hAnsi="TH SarabunPSK" w:cs="TH SarabunPSK"/>
          <w:sz w:val="32"/>
          <w:szCs w:val="32"/>
          <w:cs/>
        </w:rPr>
        <w:t>ระบบงาน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การวางแผนและบริหารงบประมาณ (ระบบ </w:t>
      </w:r>
      <w:r>
        <w:rPr>
          <w:rFonts w:ascii="TH SarabunPSK" w:hAnsi="TH SarabunPSK" w:cs="TH SarabunPSK"/>
          <w:sz w:val="32"/>
          <w:szCs w:val="32"/>
        </w:rPr>
        <w:t>BPM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มาใช้ในการปฏิบัติงานเพื่อให้รวดเร็วและมีประสิทธิภาพ ตามหลักการบริหาร </w:t>
      </w:r>
      <w:r>
        <w:rPr>
          <w:rFonts w:ascii="TH SarabunPSK" w:hAnsi="TH SarabunPSK" w:cs="TH SarabunPSK"/>
          <w:sz w:val="32"/>
          <w:szCs w:val="32"/>
        </w:rPr>
        <w:t xml:space="preserve">PDCA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และหลักการประกันคุณภาพ</w:t>
      </w:r>
    </w:p>
    <w:p w:rsidR="00B91D11" w:rsidRDefault="00B91D11" w:rsidP="00B91D1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มีระบบและกลไกในการติดตามการดำเนินงานโครงการของหน่วยงานสำนักงานอธิการบดี</w:t>
      </w:r>
    </w:p>
    <w:p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จัดทำแผนการติดตามการดำเนินงานโครงการของหน่วยงาน</w:t>
      </w:r>
    </w:p>
    <w:p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ดำเนินการติดตามการดำเนินงานรายโครงการของหน่วยงานผ่านระบบ </w:t>
      </w:r>
      <w:r>
        <w:rPr>
          <w:rFonts w:ascii="TH SarabunPSK" w:hAnsi="TH SarabunPSK" w:cs="TH SarabunPSK"/>
          <w:sz w:val="32"/>
          <w:szCs w:val="32"/>
        </w:rPr>
        <w:t>BPM</w:t>
      </w:r>
    </w:p>
    <w:p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มีการรายงานสรุปผลการติดตามการดำเนินงานโครงการรายไตรมาส</w:t>
      </w:r>
    </w:p>
    <w:p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นำเสนอรายงานผลการติดตามโครงการต่อที่ประชุมคณะกรรมการประจำสำนักงานอธิการบดี</w:t>
      </w:r>
    </w:p>
    <w:p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รายงานผลการติดตามโครงการแสดงถึงผลการดำเนินงานที่ดีขึ้นเมื่อเทียบกับปีที่ผ่านมา</w:t>
      </w:r>
    </w:p>
    <w:p w:rsidR="00B91D11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91D11" w:rsidTr="00B91D11">
        <w:trPr>
          <w:trHeight w:val="40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91D11" w:rsidTr="00B91D11">
        <w:trPr>
          <w:trHeight w:val="4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ข้อ</w:t>
            </w:r>
          </w:p>
        </w:tc>
      </w:tr>
    </w:tbl>
    <w:p w:rsidR="00B91D11" w:rsidRDefault="00B91D11" w:rsidP="00B91D11">
      <w:pPr>
        <w:pStyle w:val="Default"/>
        <w:ind w:firstLine="709"/>
        <w:rPr>
          <w:rFonts w:eastAsia="Times New Roman"/>
          <w:b/>
          <w:bCs/>
          <w:color w:val="FF0000"/>
          <w:spacing w:val="6"/>
          <w:sz w:val="32"/>
          <w:szCs w:val="32"/>
        </w:rPr>
      </w:pPr>
    </w:p>
    <w:p w:rsidR="002F3B89" w:rsidRDefault="002F3B89" w:rsidP="002F3B8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F3B89" w:rsidRPr="00DC5819" w:rsidTr="006F3AD3">
        <w:trPr>
          <w:trHeight w:val="4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6F3AD3" w:rsidRDefault="002F3B89" w:rsidP="006F3AD3">
            <w:pPr>
              <w:tabs>
                <w:tab w:val="left" w:pos="993"/>
              </w:tabs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AD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F3AD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มีระบบและกลไกในการติดตามการดำเนินงานโครงการของหน่วยงานสำนักงานอธิการบดี</w:t>
            </w:r>
          </w:p>
        </w:tc>
      </w:tr>
      <w:tr w:rsidR="002F3B89" w:rsidRPr="00DC5819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8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B89" w:rsidRPr="00DC581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จัดทำแผนการติดตามการดำเนินงานโครงการของหน่วยงาน</w:t>
            </w:r>
          </w:p>
        </w:tc>
      </w:tr>
      <w:tr w:rsidR="002F3B89" w:rsidRPr="00DC5819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89" w:rsidRPr="002A7EA9" w:rsidRDefault="002F3B89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6F3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ดำเนินการติดตามการดำเนินงานรายโครงการของหน่วยงานผ่านระบบ </w:t>
            </w:r>
            <w:r w:rsidR="006F3AD3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2F3B89" w:rsidRPr="003378D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มีการรายงานสรุปผลการติดตามการดำเนินงานโครงการรายไตรมาส</w:t>
            </w:r>
          </w:p>
        </w:tc>
      </w:tr>
      <w:tr w:rsidR="002F3B89" w:rsidRPr="00DC5819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B89" w:rsidRPr="003378D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นำเสนอรายงานผลการติดตามโครงการต่อที่ประชุมคณะกรรมการประจำสำนักงานอธิการบดี</w:t>
            </w: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B89" w:rsidRPr="005B71DD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2A7EA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EF34D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รายงานผลการติดตามโครงการแสดงถึงผลการดำเนินงานที่ดีขึ้นเมื่อเทียบกับปีที่ผ่านมา</w:t>
            </w: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2F3B89" w:rsidRPr="005B71DD" w:rsidRDefault="002F3B8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F3B89" w:rsidRPr="00DC5819" w:rsidRDefault="002F3B89" w:rsidP="002F3B8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F3B89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F3B89" w:rsidRPr="00DC5819" w:rsidRDefault="002F3B89" w:rsidP="006F3AD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6F3AD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2F3B89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F3B8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F3B89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2F3B89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F3B89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F3B89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2F3B89" w:rsidRPr="00DC5819" w:rsidRDefault="002F3B8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F3B89" w:rsidRPr="00DC5819" w:rsidTr="002F3B89">
        <w:trPr>
          <w:jc w:val="center"/>
        </w:trPr>
        <w:tc>
          <w:tcPr>
            <w:tcW w:w="1525" w:type="dxa"/>
          </w:tcPr>
          <w:p w:rsidR="002F3B89" w:rsidRPr="00DC5819" w:rsidRDefault="006F3AD3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</w:t>
            </w:r>
            <w:r w:rsidR="002F3B89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2F3B89" w:rsidRPr="00DC5819" w:rsidRDefault="002F3B8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2F3B89" w:rsidRPr="00DC5819" w:rsidRDefault="002F3B8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2F3B89" w:rsidRPr="00DC5819" w:rsidRDefault="002F3B8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F3B89" w:rsidRPr="00DC5819" w:rsidRDefault="002F3B89" w:rsidP="002F3B8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F3B89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F3B89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1530" w:type="dxa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1530" w:type="dxa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3B89" w:rsidRDefault="002F3B89" w:rsidP="002F3B8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F3B89" w:rsidRPr="00DC5819" w:rsidRDefault="002F3B89" w:rsidP="002F3B8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นางสาวนวรัตน์ การะเกษ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EF34D8">
        <w:rPr>
          <w:color w:val="auto"/>
          <w:sz w:val="32"/>
          <w:szCs w:val="32"/>
        </w:rPr>
        <w:t>……</w:t>
      </w:r>
      <w:r w:rsidRPr="00DC5819">
        <w:rPr>
          <w:color w:val="auto"/>
          <w:sz w:val="32"/>
          <w:szCs w:val="32"/>
        </w:rPr>
        <w:t xml:space="preserve"> </w:t>
      </w:r>
    </w:p>
    <w:p w:rsidR="002F3B89" w:rsidRPr="00DC5819" w:rsidRDefault="002F3B89" w:rsidP="002F3B8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F34D8">
        <w:rPr>
          <w:sz w:val="32"/>
          <w:szCs w:val="32"/>
          <w:cs/>
        </w:rPr>
        <w:t>กองนโยบายและแผน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2F3B89" w:rsidRPr="00DC5819" w:rsidRDefault="002F3B89" w:rsidP="002F3B8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F34D8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EF34D8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F34D8">
        <w:rPr>
          <w:rFonts w:ascii="TH SarabunPSK" w:hAnsi="TH SarabunPSK" w:cs="TH SarabunPSK"/>
          <w:sz w:val="32"/>
          <w:szCs w:val="32"/>
          <w:cs/>
        </w:rPr>
        <w:t>งานติดตามและประเมินผล  กองนโยบายและแผน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การบริการนักศึกษา</w:t>
      </w:r>
    </w:p>
    <w:p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:rsidR="00556163" w:rsidRDefault="00556163" w:rsidP="00556163">
      <w:pPr>
        <w:tabs>
          <w:tab w:val="left" w:pos="2552"/>
        </w:tabs>
        <w:spacing w:before="120" w:line="256" w:lineRule="auto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556163" w:rsidRDefault="00556163" w:rsidP="00556163">
      <w:pPr>
        <w:spacing w:after="16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 xml:space="preserve">กองพัฒนานักศึกษา จัดบริการด้านต่างๆ ให้นักศึกษาอย่างครบถ้วน ตั้งแต่การให้คำปรึกษา ทั้งด้านวิชาการและการใช้ชีวิต จัดบริการข้อมูลหน่วยงานที่ให้บริการ การให้ข้อมูลข่าวสารผ่านระบบสารสนเทศ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เพื่อรายงาน</w:t>
      </w:r>
      <w:r>
        <w:rPr>
          <w:rFonts w:ascii="TH SarabunPSK" w:eastAsia="CordiaNew-Bold" w:hAnsi="TH SarabunPSK" w:cs="TH SarabunPSK"/>
          <w:sz w:val="32"/>
          <w:szCs w:val="32"/>
          <w:cs/>
        </w:rPr>
        <w:t>ความเคลื่อนไหวทั้งภายในและนอกมหาวิทยาลัย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ผ่านสื่อประชาสัมพันธ์ต่างๆ เช่น โซเชียลมีเดีย เว็บไซด์ ฯลฯ เกี่ยวกับ</w:t>
      </w: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ทุนการศึกษาและแหล่งทุน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ที่จำเป็นต่อนักศึกษาและศิษย์เก่า</w:t>
      </w:r>
    </w:p>
    <w:p w:rsidR="00556163" w:rsidRDefault="00556163" w:rsidP="00556163">
      <w:pPr>
        <w:tabs>
          <w:tab w:val="left" w:pos="8678"/>
        </w:tabs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แก่นักศึกษา 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ประเมินคุณภาพของการจัดกิจกรรมและการจัดบริการในข้อ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1-3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ทุกข้อไม่ต่ำกว่า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3.51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จากคะแนนเต็ม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นำผลการประเมินจากข้อ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มาปรับปรุงพัฒนาการให้บริการและการให้ข้อมูล เพื่อส่งให้ผลการประเมินสูงขึ้น หรือเป็นไปตามความคาดหวังของนักศึกษา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ให้ข้อมูลและความรู้ที่เป็นประโยชน์แก่ศิษย์เก่า</w:t>
      </w:r>
    </w:p>
    <w:p w:rsidR="00556163" w:rsidRDefault="00556163" w:rsidP="00556163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556163" w:rsidTr="00556163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556163" w:rsidTr="00556163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556163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6163" w:rsidRDefault="00556163" w:rsidP="0055616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7671D3" w:rsidRDefault="00556163" w:rsidP="007671D3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</w:tr>
      <w:tr w:rsidR="00556163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3" w:rsidRDefault="00556163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6163" w:rsidRPr="00DC5819" w:rsidRDefault="00556163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1D3" w:rsidRDefault="00556163" w:rsidP="007671D3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</w:t>
            </w:r>
          </w:p>
          <w:p w:rsidR="00556163" w:rsidRPr="00DC5819" w:rsidRDefault="007671D3" w:rsidP="00767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แก่นักศึกษา</w:t>
            </w:r>
          </w:p>
        </w:tc>
      </w:tr>
      <w:tr w:rsidR="00556163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3" w:rsidRPr="002A7EA9" w:rsidRDefault="00556163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556163" w:rsidRPr="003378D9" w:rsidRDefault="00556163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1-3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ทุกข้อไม่ต่ำกว่า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3.51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จากคะแนนเต็ม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556163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163" w:rsidRPr="003378D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DC5819" w:rsidRDefault="00556163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นำผลการประเมินจากข้อ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 หรือเป็นไปตามความคาดหวังของนักศึกษา</w:t>
            </w: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163" w:rsidRPr="005B71DD" w:rsidRDefault="00556163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2A7EA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D83138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ให้ข้อมูลและความรู้ที่เป็นประโยชน์แก่ศิษย์เก่า</w:t>
            </w: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56163" w:rsidRPr="005B71DD" w:rsidRDefault="00556163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2F3B89" w:rsidRPr="00556163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56163" w:rsidRPr="00DC5819" w:rsidRDefault="00556163" w:rsidP="00556163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556163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56163" w:rsidRPr="00DC5819" w:rsidRDefault="00556163" w:rsidP="00D8313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D83138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556163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556163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56163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556163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56163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56163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556163" w:rsidRPr="00DC5819" w:rsidRDefault="00556163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56163" w:rsidRPr="00DC5819" w:rsidTr="00952D6B">
        <w:trPr>
          <w:jc w:val="center"/>
        </w:trPr>
        <w:tc>
          <w:tcPr>
            <w:tcW w:w="1525" w:type="dxa"/>
          </w:tcPr>
          <w:p w:rsidR="00556163" w:rsidRPr="00DC5819" w:rsidRDefault="00D83138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="00556163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556163" w:rsidRPr="00DC5819" w:rsidRDefault="00556163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556163" w:rsidRPr="00DC5819" w:rsidRDefault="00556163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556163" w:rsidRPr="00DC5819" w:rsidRDefault="00556163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56163" w:rsidRPr="00DC5819" w:rsidRDefault="00556163" w:rsidP="0055616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556163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56163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6163" w:rsidRDefault="00556163" w:rsidP="00556163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56163" w:rsidRPr="00DC5819" w:rsidRDefault="00556163" w:rsidP="00556163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D83138"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D83138">
        <w:rPr>
          <w:rFonts w:hint="cs"/>
          <w:color w:val="auto"/>
          <w:sz w:val="32"/>
          <w:szCs w:val="32"/>
          <w:cs/>
        </w:rPr>
        <w:t>....</w:t>
      </w:r>
    </w:p>
    <w:p w:rsidR="00556163" w:rsidRPr="00DC5819" w:rsidRDefault="00556163" w:rsidP="00556163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 w:rsidR="00D83138"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556163" w:rsidRPr="00DC5819" w:rsidRDefault="00556163" w:rsidP="00556163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80F8E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F80F8E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 w:rsidR="00D83138"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กิจกรรมนักศึกษา</w:t>
      </w:r>
    </w:p>
    <w:p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:rsidR="00843842" w:rsidRDefault="00843842" w:rsidP="00843842">
      <w:pPr>
        <w:tabs>
          <w:tab w:val="left" w:pos="2552"/>
        </w:tabs>
        <w:spacing w:before="120"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:rsidR="00843842" w:rsidRDefault="00843842" w:rsidP="00843842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>กองพัฒนานักศึกษา ส่งเสริมให้มีการจัดกิจกรรมนักศึกษาต่างๆ อย่างเหมาะสม และครบถ้วน กิจกรรมนักศึกษา หมายถึง กิจกรรมเสริมหลักสูตร (</w:t>
      </w:r>
      <w:r>
        <w:rPr>
          <w:rFonts w:ascii="TH SarabunPSK" w:eastAsia="CordiaNew-Bold" w:hAnsi="TH SarabunPSK" w:cs="TH SarabunPSK"/>
          <w:sz w:val="32"/>
          <w:szCs w:val="32"/>
        </w:rPr>
        <w:t xml:space="preserve">Activity Transcript)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ที่ดำเนินการทั้งโดยมหาวิทยาลัย และโดยองค์การนักศึกษา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สอดคล้องกับคุณลักษณะบัณฑิตที่พึงประสงค์ และตามอัตลักษณ์มหาวิทยาลัย </w:t>
      </w:r>
    </w:p>
    <w:p w:rsidR="00843842" w:rsidRDefault="00843842" w:rsidP="00843842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843842" w:rsidRDefault="00843842" w:rsidP="00843842">
      <w:pPr>
        <w:tabs>
          <w:tab w:val="left" w:pos="867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84" w:right="-188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จัดทำแผนการจัดกิจกรรมพัฒนานักศึกษาในภาพรวมของสถาบันโดยให้นักศึกษามีส่วนร่วมในการจัดทำแผน และการจัดกิจกรรม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ในแผนการจัดกิจกรรมพัฒนานักศึกษา ให้ดำเนินกิจกรรมในประเภทต่อไปนี้ให้ครบถ้วน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กิจกรรมส่งเสริมคุณลักษณะของบัณฑิตที่พึงประสงค์ ที่กำหนดโดยมหาวิทยาลัย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กิจกรรมกีฬา หรือการส่งเสริมสุขภาพ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กิจกรรมบำเพ็ญประโยชน์ หรือรักษาสิ่งแวดล้อม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กิจกรรมเสริมสร้างคุณธรรมและจริยธรรม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กิจกรรมส่งเสริมศิลปะและวัฒนธรรม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จัดกิจกรรมให้ความรู้และทักษะการประกันคุณภาพการศึกษาแก่นักศึกษา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มีการประเมินผลความสำเร็จตามวัตถุประสงค์ของกิจกรรมและนำผลการประเมิน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มาปรับปรุงการดำเนินงานครั้งต่อไป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:rsidR="00843842" w:rsidRDefault="00843842" w:rsidP="00843842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843842" w:rsidTr="00843842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843842" w:rsidTr="00843842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843842" w:rsidRDefault="00843842" w:rsidP="00843842">
      <w:pPr>
        <w:pStyle w:val="Default"/>
        <w:ind w:firstLine="709"/>
        <w:rPr>
          <w:rFonts w:eastAsia="Times New Roman"/>
          <w:b/>
          <w:bCs/>
          <w:color w:val="auto"/>
          <w:spacing w:val="6"/>
          <w:sz w:val="32"/>
          <w:szCs w:val="32"/>
        </w:rPr>
      </w:pPr>
    </w:p>
    <w:p w:rsidR="00843842" w:rsidRDefault="00843842" w:rsidP="0084384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7671D3" w:rsidRDefault="00843842" w:rsidP="00952D6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 และการจัดกิจกรรม</w:t>
            </w:r>
          </w:p>
        </w:tc>
      </w:tr>
      <w:tr w:rsidR="00843842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42" w:rsidRDefault="0084384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842" w:rsidRPr="00DC5819" w:rsidRDefault="0084384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ในแผนการจัดกิจกรรมพัฒนานักศึกษา ให้ดำเนินกิจกรรมในประเภทต่อไปนี้ให้ครบถ้วน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กิจกรรมส่งเสริมคุณลักษณะของบัณฑิตที่พึงประสงค์ ที่กำหนดโดยมหาวิทยาลัย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กิจกรรมกีฬา หรือการส่งเสริมสุขภาพ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กิจกรรมบำเพ็ญประโยชน์ หรือรักษาสิ่งแวดล้อม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กิจกรรมเสริมสร้างคุณธรรมและจริยธรรม</w:t>
            </w:r>
          </w:p>
          <w:p w:rsidR="00843842" w:rsidRP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กิจกรรมส่งเสริมศิลปะและวัฒนธรรม</w:t>
            </w:r>
          </w:p>
        </w:tc>
      </w:tr>
      <w:tr w:rsidR="00843842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42" w:rsidRPr="002A7EA9" w:rsidRDefault="0084384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843842" w:rsidRPr="003378D9" w:rsidRDefault="0084384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</w:t>
            </w:r>
          </w:p>
          <w:p w:rsidR="00843842" w:rsidRP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มาปรับปรุงการดำเนินงานครั้งต่อไป</w:t>
            </w:r>
          </w:p>
        </w:tc>
      </w:tr>
      <w:tr w:rsidR="00843842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842" w:rsidRPr="003378D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DC5819" w:rsidRDefault="0084384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842" w:rsidRPr="005B71DD" w:rsidRDefault="0084384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2A7EA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843842" w:rsidRPr="005B71DD" w:rsidRDefault="0084384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843842" w:rsidRPr="00556163" w:rsidRDefault="00843842" w:rsidP="0084384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43842" w:rsidRPr="00DC5819" w:rsidRDefault="00843842" w:rsidP="0084384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843842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843842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84384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843842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43842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843842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43842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843842" w:rsidRPr="00DC5819" w:rsidRDefault="0084384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843842" w:rsidRPr="00DC5819" w:rsidTr="00952D6B">
        <w:trPr>
          <w:jc w:val="center"/>
        </w:trPr>
        <w:tc>
          <w:tcPr>
            <w:tcW w:w="1525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843842" w:rsidRPr="00DC5819" w:rsidRDefault="0084384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843842" w:rsidRPr="00DC5819" w:rsidRDefault="0084384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843842" w:rsidRPr="00DC5819" w:rsidRDefault="0084384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43842" w:rsidRPr="00DC5819" w:rsidRDefault="00843842" w:rsidP="0084384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843842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43842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3842" w:rsidRDefault="00843842" w:rsidP="0084384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43842" w:rsidRPr="00DC5819" w:rsidRDefault="00843842" w:rsidP="00843842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</w:t>
      </w:r>
    </w:p>
    <w:p w:rsidR="00843842" w:rsidRPr="00DC5819" w:rsidRDefault="00843842" w:rsidP="00843842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843842" w:rsidRPr="00DC5819" w:rsidRDefault="00843842" w:rsidP="00843842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43842" w:rsidRDefault="00843842" w:rsidP="008438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843842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ระดับความสำเร็จในงานความร่วมมือระหว่างประเทศ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2039EC" w:rsidRPr="002039EC" w:rsidRDefault="002039EC" w:rsidP="002039EC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39EC">
        <w:rPr>
          <w:rFonts w:ascii="TH SarabunPSK" w:eastAsia="Times New Roman" w:hAnsi="TH SarabunPSK" w:cs="TH SarabunPSK"/>
          <w:sz w:val="32"/>
          <w:szCs w:val="32"/>
          <w:cs/>
        </w:rPr>
        <w:t>ด้วยกองวิเทศสัมพันธ์มีหน้าที่ในการพัฒนาความร่วมมือระหว่างประเทศโดยการส่งเสริมความร่วมมือทางวิชาการ (</w:t>
      </w:r>
      <w:r w:rsidRPr="002039EC">
        <w:rPr>
          <w:rFonts w:ascii="TH SarabunPSK" w:eastAsia="Times New Roman" w:hAnsi="TH SarabunPSK" w:cs="TH SarabunPSK"/>
          <w:sz w:val="32"/>
          <w:szCs w:val="32"/>
        </w:rPr>
        <w:t xml:space="preserve">MOU) </w:t>
      </w:r>
      <w:r w:rsidRPr="002039EC">
        <w:rPr>
          <w:rFonts w:ascii="TH SarabunPSK" w:eastAsia="Times New Roman" w:hAnsi="TH SarabunPSK" w:cs="TH SarabunPSK"/>
          <w:sz w:val="32"/>
          <w:szCs w:val="32"/>
          <w:cs/>
        </w:rPr>
        <w:t xml:space="preserve">กับสถาบันการศึกษาหรือหน่วยงานในต่างประเทศ ไม่น้อยกว่า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2039EC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แห่งต่อปีการศึกษา โดยมีการดำเนินการและรวบรวมกิจกรรมหลังลงนามความร่วมมือ มีการวิเคราะห์ ติดตาม และรายงานผลการดำเนินงานเพื่อนำมาปรับปรุงและเผยแพร่สู่สาธารณชน</w:t>
      </w:r>
    </w:p>
    <w:p w:rsidR="00C44A40" w:rsidRDefault="002039EC" w:rsidP="002039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A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="00C44A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 w:rsidR="00C44A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มีระบบและกลไกในการทำความร่วมมือกับสถาบันการศึกษา หรือหน่วยงานในต่างประเทศ</w:t>
      </w:r>
    </w:p>
    <w:p w:rsidR="00C44A40" w:rsidRDefault="00BE1DE6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มีการทำความร่วมมือ (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</w:rPr>
        <w:t xml:space="preserve">MOU) 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</w:r>
      <w:r>
        <w:rPr>
          <w:rFonts w:ascii="TH SarabunPSK" w:eastAsia="CordiaNew" w:hAnsi="TH SarabunPSK" w:cs="TH SarabunPSK"/>
          <w:spacing w:val="6"/>
          <w:sz w:val="32"/>
          <w:szCs w:val="32"/>
        </w:rPr>
        <w:t>1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 ฉบับต่อปีการศึกษา</w:t>
      </w:r>
    </w:p>
    <w:p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Times New Roman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มีการจัดกิจกรรม ตามบันทึกข้อตกลงความร่วมมือ</w:t>
      </w:r>
    </w:p>
    <w:p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มีการดำเนินการกำกับติดตามการจัดกิจกรรมหลังการทำความร่วมมือตรงตามเงื่อนไขใน </w:t>
      </w:r>
      <w:r>
        <w:rPr>
          <w:rFonts w:ascii="TH SarabunPSK" w:eastAsia="CordiaNew" w:hAnsi="TH SarabunPSK" w:cs="TH SarabunPSK"/>
          <w:spacing w:val="6"/>
          <w:sz w:val="32"/>
          <w:szCs w:val="32"/>
        </w:rPr>
        <w:t>MOU</w:t>
      </w:r>
    </w:p>
    <w:p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มีการนำผลมาวิเคราะห์ ปรับปรุงแผนงาน และรายงานผล</w:t>
      </w:r>
    </w:p>
    <w:p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left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มีการจัดทำข้อมูลสารสนเทศ เพื่อเผยแพร่ต่อสาธารณชน</w:t>
      </w:r>
    </w:p>
    <w:p w:rsidR="00C44A40" w:rsidRDefault="00C44A40" w:rsidP="00C44A40">
      <w:pPr>
        <w:tabs>
          <w:tab w:val="center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</w:rPr>
      </w:pPr>
    </w:p>
    <w:p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 ข้อ</w:t>
            </w:r>
          </w:p>
        </w:tc>
      </w:tr>
    </w:tbl>
    <w:p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:rsidR="00C44A40" w:rsidRDefault="00C44A40" w:rsidP="00C44A4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DC5819" w:rsidRDefault="00C44A40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มีระบบและกลไกในการทำความร่วมมือกับสถาบันการศึกษา หรือหน่วยงานในต่างประเทศ</w:t>
            </w:r>
          </w:p>
        </w:tc>
      </w:tr>
      <w:tr w:rsidR="00C44A40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40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A40" w:rsidRPr="00DC5819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มีการทำความร่วมมือ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(MOU)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      </w:r>
            <w:r w:rsidR="002039EC"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ฉบับต่อปีการศึกษา</w:t>
            </w:r>
          </w:p>
        </w:tc>
      </w:tr>
      <w:tr w:rsidR="00C44A40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40" w:rsidRPr="002A7EA9" w:rsidRDefault="00C44A40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pacing w:val="2"/>
                <w:sz w:val="32"/>
                <w:szCs w:val="32"/>
              </w:rPr>
            </w:pPr>
            <w:r w:rsidRPr="00C44A4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C44A4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มีการจัดกิจกรรม ตามบันทึกข้อตกลงความร่วมมือ</w:t>
            </w:r>
          </w:p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C44A40" w:rsidRPr="003378D9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มีการดำเนินการกำกับติดตามการจัดกิจกรรมหลังการทำความร่วมมือตรงตามเงื่อนไขใน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MOU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44A40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A40" w:rsidRPr="003378D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44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มีการนำผลมาวิเคราะห์ ปรับปรุงแผนงาน และรายงานผล</w:t>
            </w: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A40" w:rsidRPr="005B71DD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2A7EA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มีการจัดทำข้อมูลสารสนเทศ เพื่อเผยแพร่ต่อสาธารณชน</w:t>
            </w: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44A40" w:rsidRPr="005B71DD" w:rsidRDefault="00C44A40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:rsidR="00C44A40" w:rsidRPr="00DC5819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44A40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44A40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44A40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44A40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44A40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44A40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44A40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44A40" w:rsidRPr="00DC5819" w:rsidRDefault="00C44A40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44A40" w:rsidRPr="00DC5819" w:rsidTr="00952D6B">
        <w:trPr>
          <w:jc w:val="center"/>
        </w:trPr>
        <w:tc>
          <w:tcPr>
            <w:tcW w:w="1525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44A40" w:rsidRPr="00DC5819" w:rsidRDefault="00C44A40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44A40" w:rsidRPr="00DC5819" w:rsidRDefault="00C44A40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44A40" w:rsidRPr="00DC5819" w:rsidRDefault="00C44A40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44A40" w:rsidRPr="00DC5819" w:rsidRDefault="00C44A40" w:rsidP="00C44A4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44A40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44A40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4A40" w:rsidRDefault="00C44A40" w:rsidP="00C44A4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44A40" w:rsidRPr="00DC5819" w:rsidRDefault="00C44A40" w:rsidP="00C44A4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ดร.กำพร  ศุภเศรษฐ์เทศา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......</w:t>
      </w:r>
      <w:r w:rsidRPr="00DC5819">
        <w:rPr>
          <w:color w:val="auto"/>
          <w:sz w:val="32"/>
          <w:szCs w:val="32"/>
        </w:rPr>
        <w:t xml:space="preserve"> </w:t>
      </w:r>
    </w:p>
    <w:p w:rsidR="00C44A40" w:rsidRPr="00DC5819" w:rsidRDefault="00C44A40" w:rsidP="00C44A4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ผู้อำนวยการกองวิเทศสัมพันธ์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44A40" w:rsidRPr="00DC5819" w:rsidRDefault="00C44A40" w:rsidP="00C44A4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44A40" w:rsidRDefault="00C44A40" w:rsidP="00C44A4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44A4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งานพิธีการและความร่วมมือระหว่างประเทศ กองวิเทศสัมพันธ์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2.9 ระดับความสำเร็จตามพันธกิจของกองสื่อสารองค์ก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งานสื่อสารองค์กร มีภาระงานการบริหารจัดการด้านการสื่อสาร เพื่อส่งเสริมการสร้างภาพลักษณ์ที่ดีให้มหาวิทยาลัยเทคโนโลยีราชมงคลพระนคร ผ่านช่องทางการสื่อสารและนำเทคโนโลยีสารสนเทศมาใช้ในการประชาสัมพันธ์ อาทิ สื่อสิ่งพิมพ์ สื่อมวลชน สื่อสารการตลาด สื่อออนไลน์ และสื่ออิเล็กทรอนิกส์ ในการเผยแพร่ข่าวสารของมหาวิทยาลัยให้เป็นที่รู้จักทั้งภายในและภายนอก โดยดำเนินการบริหารงานตามกระบวนการ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ด้วยการจัดทำแผน การดำเนินงาน ติดตามประเมินผล รายงานผล และทำ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การเปรียบเทียบผลการดำเนินงาน เพื่อใช้เป็นข้อมูลพื้นฐานในการปรับปรุงการทำงานให้มีประสิทธิภาพยิ่งขึ้น</w:t>
      </w:r>
    </w:p>
    <w:p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มีระบบและกลไกในการดำเนินการด้านการสื่อสารองค์กร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มีการดำเนินงานตามภารกิจด้านการสื่อสารมวลชน ที่ได้รับการเผยแพร่ผ่านสื่อไม่น้อยกว่า 150 เรื่องต่อปี 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มีการดำเนินงานตามภารกิจบริหารสื่อใหม่ ได้รับการเผยแพร่ผ่านสื่อใหม่ไม่น้อยกว่า 3 ช่องทาง และไม่น้อยกว่า 160 เรื่องต่อปี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มีการดำเนินงานตามภารกิจสื่อสารการตลาด ไม่น้อยกว่า 3 กิจกรรมต่อปี และได้รับความพึงพอใจต่อการจัดกิจกรรมมีค่าเฉลี่ยไม่น้อยกว่า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3.51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มีการเปรียบเทียบผลการดำเนินงาน ข้อ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2 - 4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ที่มีแนวโน้มสูงขึ้นอย่างต่อเนื่อง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มีระบบและกลไกในการดำเนินการด้านการสื่อสารองค์กร</w:t>
            </w:r>
          </w:p>
        </w:tc>
      </w:tr>
      <w:tr w:rsidR="009D2FA2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2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2FA2" w:rsidRPr="00DC5819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มีการดำเนินงานตามภารกิจด้านการสื่อสารมวลชน ที่ได้รับการเผยแพร่ผ่านสื่อไม่น้อยกว่า 150 เรื่องต่อปี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D2FA2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2" w:rsidRPr="002A7EA9" w:rsidRDefault="009D2FA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มีการดำเนินงานตามภารกิจบริหารสื่อใหม่ ได้รับการเผยแพร่ผ่านสื่อใหม่ไม่น้อยกว่า 3 ช่องทาง และไม่น้อยกว่า 160 เรื่องต่อปี</w:t>
            </w: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9D2FA2" w:rsidRPr="003378D9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9D2FA2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มีการดำเนินงานตามภารกิจสื่อสารการตลาด ไม่น้อยกว่า 3 กิจกรรมต่อปี และได้รับความพึงพอใจต่อการจัดกิจกรรมมีค่าเฉลี่ยไม่น้อยกว่า 3.51 จากคะแนนเต็ม 5</w:t>
            </w:r>
          </w:p>
        </w:tc>
      </w:tr>
      <w:tr w:rsidR="009D2FA2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FA2" w:rsidRPr="003378D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      </w: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FA2" w:rsidRPr="005B71DD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2A7EA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มีการเปรียบเทียบผลการดำเนินงาน ข้อ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2 - 4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ที่มีแนวโน้มสูงขึ้นอย่างต่อเนื่อง</w:t>
            </w: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D2FA2" w:rsidRPr="005B71DD" w:rsidRDefault="009D2FA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9D2FA2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2FA2" w:rsidRPr="00DC5819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9D2FA2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D2FA2" w:rsidRPr="00DC5819" w:rsidRDefault="009D2FA2" w:rsidP="009D2FA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9D2FA2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9D2FA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D2FA2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D2FA2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D2FA2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D2FA2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9D2FA2" w:rsidRPr="00DC5819" w:rsidRDefault="009D2FA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D2FA2" w:rsidRPr="00DC5819" w:rsidTr="00952D6B">
        <w:trPr>
          <w:jc w:val="center"/>
        </w:trPr>
        <w:tc>
          <w:tcPr>
            <w:tcW w:w="1525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9D2FA2" w:rsidRPr="00DC5819" w:rsidRDefault="009D2FA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9D2FA2" w:rsidRPr="00DC5819" w:rsidRDefault="009D2FA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9D2FA2" w:rsidRPr="00DC5819" w:rsidRDefault="009D2FA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D2FA2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D2FA2" w:rsidRPr="00DC5819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9D2FA2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D2FA2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2FA2" w:rsidRDefault="009D2FA2" w:rsidP="009D2FA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D2FA2" w:rsidRPr="00DC5819" w:rsidRDefault="009D2FA2" w:rsidP="009D2FA2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นายศิริวัฒน์  สายสุนทร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9D2FA2" w:rsidRPr="00DC5819" w:rsidRDefault="009D2FA2" w:rsidP="009D2FA2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ผู้อำนวยการกองสื่อสารองค์ก</w:t>
      </w:r>
      <w:r>
        <w:rPr>
          <w:rFonts w:hint="cs"/>
          <w:color w:val="auto"/>
          <w:spacing w:val="6"/>
          <w:sz w:val="32"/>
          <w:szCs w:val="32"/>
          <w:cs/>
        </w:rPr>
        <w:t>า</w:t>
      </w:r>
      <w:r>
        <w:rPr>
          <w:color w:val="auto"/>
          <w:spacing w:val="6"/>
          <w:sz w:val="32"/>
          <w:szCs w:val="32"/>
          <w:cs/>
        </w:rPr>
        <w:t>ร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9D2FA2" w:rsidRPr="00DC5819" w:rsidRDefault="009D2FA2" w:rsidP="009D2FA2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52D6B" w:rsidRDefault="009D2FA2" w:rsidP="009D2FA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952D6B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กองสื่อสารองค์การ)</w:t>
      </w:r>
    </w:p>
    <w:p w:rsidR="00952D6B" w:rsidRDefault="00952D6B" w:rsidP="00952D6B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2.10 งานศิลปวัฒนธรรมและสิ่งแวดล้อม</w:t>
      </w:r>
    </w:p>
    <w:p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952D6B" w:rsidRDefault="00952D6B" w:rsidP="00952D6B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952D6B" w:rsidRDefault="00952D6B" w:rsidP="00952D6B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 เพื่อให้การดำเนินงานเป็นไปอย่างมีประสิทธิภาพโดยการดำเนินการจัดทำแผนทำนุบำรุงศิลปวัฒนธรรมและสิ่งแวดล้อมมีการดำเนินการ กำกับ ติดตาม ประเมินผลและรายงานผล มีการรวบรวมองค์ความรู้และเผยแพร่สู่สาธารณชนเพื่อให้ได้ผลงานเป็นที่ยอมรับทั้งในระดับชาติและนานาชาติ</w:t>
      </w:r>
    </w:p>
    <w:p w:rsidR="00952D6B" w:rsidRDefault="00952D6B" w:rsidP="00952D6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1.มีระบบและกลไกการดำเนินงาน (</w:t>
      </w:r>
      <w:r>
        <w:rPr>
          <w:rFonts w:ascii="TH SarabunPSK" w:eastAsia="CordiaNew" w:hAnsi="TH SarabunPSK" w:cs="TH SarabunPSK"/>
          <w:sz w:val="32"/>
          <w:szCs w:val="32"/>
        </w:rPr>
        <w:t>PDCA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) ในงานศิลปวัฒนธรรมและสิ่งแวดล้อม</w:t>
      </w:r>
    </w:p>
    <w:p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 xml:space="preserve">       2.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มีการสร้างเครือข่ายความร่วมมือด้านศิลปวัฒนธรรมและสิ่งแวดล้อม ทั้งหน่วยงานภายในและ </w:t>
      </w:r>
    </w:p>
    <w:p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ภายนอกมหาวิทยาลัยไม่น้อยกว่า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เครือข่าย/แห่ง และมีการจัดโครงการ/กิจกรรมร่วมกันอย่าง </w:t>
      </w:r>
    </w:p>
    <w:p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ต่อเนื่อง</w:t>
      </w:r>
    </w:p>
    <w:p w:rsidR="00952D6B" w:rsidRDefault="00952D6B" w:rsidP="00952D6B">
      <w:pPr>
        <w:spacing w:before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มีการเผยแพร่ผลงานศิลปวัฒนธรรมและสิ่งแวดล้อมที่เผยแพร่สู่สาธารณชน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4.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มีการใช้เทคโนโลยีสารสนเทศเพื่อการจัดการข้อมูลด้านศิลปวัฒนธรรมและสิ่งแวดล้อม</w:t>
      </w:r>
    </w:p>
    <w:p w:rsidR="00952D6B" w:rsidRDefault="00952D6B" w:rsidP="00952D6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5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มีการรวบรวมองค์ความรู้ ด้านศิลปวัฒนธรรมและสิ่งแวดล้อม 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6. มีผลงานได้รับการยอมรับ หรือได้รับการยกย่องในระดับชาติ/นานาชาติ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มีการจัดตั้งพิพิธภัณฑ์ หอจดหมายเหตุ หอเกียรติประวัติ</w:t>
      </w:r>
      <w:r>
        <w:rPr>
          <w:rFonts w:ascii="TH SarabunPSK" w:eastAsia="CordiaNew" w:hAnsi="TH SarabunPSK" w:cs="TH SarabunPSK"/>
          <w:spacing w:val="-4"/>
          <w:sz w:val="32"/>
          <w:szCs w:val="32"/>
          <w:cs/>
        </w:rPr>
        <w:t>ของมหาวิทยาลัย</w:t>
      </w:r>
    </w:p>
    <w:p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952D6B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52D6B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952D6B" w:rsidRDefault="00952D6B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952D6B" w:rsidRDefault="00952D6B" w:rsidP="00952D6B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</w:rPr>
      </w:pPr>
    </w:p>
    <w:p w:rsidR="00EB5BEE" w:rsidRDefault="00EB5BEE" w:rsidP="00EB5BE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มีระบบและกลไกการดำเนินงาน (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) ในงานศิลปวัฒนธรรมและสิ่งแวดล้อม</w:t>
            </w:r>
          </w:p>
        </w:tc>
      </w:tr>
      <w:tr w:rsidR="00EB5BEE" w:rsidRPr="00DC5819" w:rsidTr="00EB5BE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EE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5BEE" w:rsidRPr="00DC5819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มีการสร้างเครือข่ายความร่วมมือด้านศิลปวัฒนธรรมและสิ่งแวดล้อม ทั้งหน่วยงานภายในและภายนอก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มหาวิทยาลัยไม่น้อยกว่า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เครือข่าย/แห่ง และมีการจัดโครงการ/กิจกรรมร่วมกันอย่าง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EB5BEE" w:rsidRPr="00DC5819" w:rsidTr="00EB5BE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EE" w:rsidRPr="002A7EA9" w:rsidRDefault="00EB5BEE" w:rsidP="00EB5BE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มีการเผยแพร่ผลงานศิลปวัฒนธรรมและสิ่งแวดล้อมที่เผยแพร่สู่สาธารณชน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EB5BEE" w:rsidRPr="003378D9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มีการใช้เทคโนโลยีสารสนเทศเพื่อการจัดการข้อมูลด้านศิลปวัฒนธรรมและสิ่งแวดล้อม</w:t>
            </w:r>
          </w:p>
        </w:tc>
      </w:tr>
      <w:tr w:rsidR="00EB5BEE" w:rsidRPr="00DC5819" w:rsidTr="00EB5BE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BEE" w:rsidRPr="003378D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1A406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มีการรวบรวมองค์ความรู้ ด้านศิลปวัฒนธรรมและสิ่งแวดล้อม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BEE" w:rsidRPr="005B71DD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2A7EA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1A406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มีผลงานได้รับการยอมรับ หรือได้รับการยกย่องในระดับชาติ/นานาชาติ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2A7EA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B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มีการจัดตั้งพิพิธภัณฑ์ หอจดหมายเหตุ หอเกียรติประวัติ</w:t>
            </w:r>
            <w:r>
              <w:rPr>
                <w:rFonts w:ascii="TH SarabunPSK" w:eastAsia="CordiaNew" w:hAnsi="TH SarabunPSK" w:cs="TH SarabunPSK"/>
                <w:spacing w:val="-4"/>
                <w:sz w:val="32"/>
                <w:szCs w:val="32"/>
                <w:cs/>
              </w:rPr>
              <w:t>ของมหาวิทยาลัย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EB5BEE" w:rsidRPr="00DC5819" w:rsidRDefault="00EB5BEE" w:rsidP="00EB5BEE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EB5BEE" w:rsidRPr="00DC5819" w:rsidTr="00EB5BEE">
        <w:trPr>
          <w:jc w:val="center"/>
        </w:trPr>
        <w:tc>
          <w:tcPr>
            <w:tcW w:w="1525" w:type="dxa"/>
            <w:vMerge w:val="restart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B5BEE" w:rsidRPr="00DC5819" w:rsidRDefault="00EB5BEE" w:rsidP="001A406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1A4061">
              <w:rPr>
                <w:rFonts w:ascii="TH SarabunPSK" w:hAnsi="TH SarabunPSK" w:cs="TH SarabunPSK"/>
                <w:spacing w:val="6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EB5BEE" w:rsidRPr="00DC5819" w:rsidRDefault="00587870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EB5BEE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EB5BEE" w:rsidRPr="00DC5819" w:rsidRDefault="00587870" w:rsidP="00EB5BE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B5BEE" w:rsidRPr="00DC5819" w:rsidRDefault="00587870" w:rsidP="00EB5BE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EB5BEE" w:rsidRPr="00DC5819" w:rsidTr="00EB5BE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B5BEE" w:rsidRPr="00DC5819" w:rsidTr="00EB5BEE">
        <w:trPr>
          <w:jc w:val="center"/>
        </w:trPr>
        <w:tc>
          <w:tcPr>
            <w:tcW w:w="1525" w:type="dxa"/>
            <w:vMerge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EB5BEE" w:rsidRPr="00DC5819" w:rsidRDefault="00EB5BEE" w:rsidP="00EB5BE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B5BEE" w:rsidRPr="00DC5819" w:rsidTr="00EB5BEE">
        <w:trPr>
          <w:jc w:val="center"/>
        </w:trPr>
        <w:tc>
          <w:tcPr>
            <w:tcW w:w="1525" w:type="dxa"/>
          </w:tcPr>
          <w:p w:rsidR="00EB5BEE" w:rsidRPr="00DC5819" w:rsidRDefault="001A4061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….</w:t>
            </w:r>
          </w:p>
        </w:tc>
        <w:tc>
          <w:tcPr>
            <w:tcW w:w="1260" w:type="dxa"/>
            <w:shd w:val="clear" w:color="auto" w:fill="auto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EB5BEE" w:rsidRPr="00DC5819" w:rsidRDefault="00EB5BEE" w:rsidP="00EB5BE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EB5BEE" w:rsidRPr="00DC5819" w:rsidRDefault="00EB5BEE" w:rsidP="00EB5BE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EB5BEE" w:rsidRPr="00DC5819" w:rsidRDefault="00EB5BEE" w:rsidP="00EB5BE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B5BEE" w:rsidRPr="00DC5819" w:rsidRDefault="00EB5BEE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EB5BEE" w:rsidRPr="00DC5819" w:rsidTr="00EB5BE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B5BEE" w:rsidRPr="00DC5819" w:rsidTr="00EB5BE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5BEE" w:rsidRDefault="00EB5BEE" w:rsidP="00EB5BE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B5BEE" w:rsidRPr="00DC5819" w:rsidRDefault="00EB5BEE" w:rsidP="00EB5BEE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="001A4061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1A4061">
        <w:rPr>
          <w:rFonts w:hint="cs"/>
          <w:color w:val="auto"/>
          <w:spacing w:val="6"/>
          <w:sz w:val="32"/>
          <w:szCs w:val="32"/>
          <w:cs/>
        </w:rPr>
        <w:t xml:space="preserve">ผู้ช่วยศาสตราจารย์เจทญา  กิจเกิดแสง 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1A4061">
        <w:rPr>
          <w:rFonts w:hint="cs"/>
          <w:color w:val="auto"/>
          <w:sz w:val="32"/>
          <w:szCs w:val="32"/>
          <w:cs/>
        </w:rPr>
        <w:t>.....</w:t>
      </w:r>
      <w:r w:rsidRPr="00DC5819">
        <w:rPr>
          <w:color w:val="auto"/>
          <w:sz w:val="32"/>
          <w:szCs w:val="32"/>
        </w:rPr>
        <w:t xml:space="preserve"> </w:t>
      </w:r>
    </w:p>
    <w:p w:rsidR="00EB5BEE" w:rsidRPr="00DC5819" w:rsidRDefault="00EB5BEE" w:rsidP="00EB5BEE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>(</w:t>
      </w:r>
      <w:r w:rsidR="001A4061" w:rsidRPr="00EB5BEE">
        <w:rPr>
          <w:color w:val="auto"/>
          <w:spacing w:val="6"/>
          <w:sz w:val="32"/>
          <w:szCs w:val="32"/>
          <w:cs/>
        </w:rPr>
        <w:t>ผู้อำนวยการกองศิลปวัฒนธรรม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EB5BEE" w:rsidRPr="00DC5819" w:rsidRDefault="00EB5BEE" w:rsidP="00EB5BEE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A4061" w:rsidRDefault="00EB5BEE" w:rsidP="00EB5BE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1A406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 w:rsidR="001A4061" w:rsidRPr="00EB5BEE">
        <w:rPr>
          <w:rFonts w:ascii="TH SarabunPSK" w:hAnsi="TH SarabunPSK" w:cs="TH SarabunPSK" w:hint="cs"/>
          <w:sz w:val="32"/>
          <w:szCs w:val="32"/>
          <w:cs/>
        </w:rPr>
        <w:t>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4061" w:rsidRDefault="001A4061" w:rsidP="001A4061">
      <w:pPr>
        <w:spacing w:after="120"/>
        <w:ind w:left="1260" w:right="-9" w:hanging="1260"/>
        <w:rPr>
          <w:rFonts w:ascii="TH SarabunPSK" w:eastAsia="TH SarabunPSK" w:hAnsi="TH SarabunPSK" w:cs="TH SarabunPSK"/>
          <w:sz w:val="32"/>
          <w:szCs w:val="32"/>
          <w:lang w:eastAsia="en-US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2.1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ระบบและกลไกการประกันคุณภาพ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</w:t>
      </w:r>
    </w:p>
    <w:p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การประกันคุณภาพการศึกษา ถือเป็นภารกิจของสถาบันอุดมศึกษาตามที่กำหนดไว้ในพระราชบัญญัติการศึกษาแห่งชาติ (ฉบับที่ 4) พ.ศ.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62 </w:t>
      </w:r>
      <w:r>
        <w:rPr>
          <w:rFonts w:ascii="TH SarabunPSK" w:hAnsi="TH SarabunPSK" w:cs="TH SarabunPSK"/>
          <w:sz w:val="32"/>
          <w:szCs w:val="32"/>
          <w:cs/>
        </w:rPr>
        <w:t>มาตรา 47 ให้มีระบบการประกันคุณภาพการศึกษาเพื่อพัฒนาคุณภาพและมาตรฐานการศึกษา</w:t>
      </w:r>
      <w:r>
        <w:rPr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ซึ่งสถาบันต้องมีระบบและกลไก ประกอบด้วย การควบคุมคุณภาพ         การตรวจสอบคุณภาพ และการประเมินคุณภาพ โดยต้องมีการส่งเสริมการดำเนินงานของหน่วยงานให้เป็นไปตามมาตรฐานที่หน่วยงานต้นสังกัดกำหนด และตามนโยบายคุณภาพของมหาวิทยาลัยที่มีนโยบายเป็นกรอบแนวทางในการปฏิบัติงานภารกิจทุกด้าน โดยใช้ระบบการประกันคุณภาพที่ครอบคลุมการกำกับติดตาม ตรวจสอบ ประเมิน และมีการพัฒนาปรับปรุงอย่างต่อเนื่อง บนพื้นฐานระบบเทคโนโลยีสารสนเทศ รวมทั้ง   การรายงานผลการประกันคุณภาพต่อหน่วยงานที่เกี่ยวข้อง และเผยแพร่ต่อสาธารณชน </w:t>
      </w:r>
    </w:p>
    <w:p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1A4061" w:rsidRDefault="001A4061" w:rsidP="001A4061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A4061" w:rsidRDefault="001A4061" w:rsidP="001A4061">
      <w:pPr>
        <w:ind w:right="-9" w:firstLine="284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มีระบบและกลไกการประกันคุณภาพการศึกษาภายในของมหาวิทยาลัยที่เหมาะสม</w:t>
      </w:r>
    </w:p>
    <w:p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</w:r>
    </w:p>
    <w:p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24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</w:r>
    </w:p>
    <w:p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</w:r>
    </w:p>
    <w:p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มีการนำระบบเทคโนโลยีสารสนเทศมาใช้เพื่อสนับสนุนการดำเนินงานประกันคุณภาพ</w:t>
      </w:r>
    </w:p>
    <w:p w:rsidR="001A4061" w:rsidRDefault="001A4061" w:rsidP="001A4061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1A4061" w:rsidRDefault="001A4061" w:rsidP="001A406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5"/>
        <w:gridCol w:w="1865"/>
      </w:tblGrid>
      <w:tr w:rsidR="001A4061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1A4061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6D09F0" w:rsidRDefault="006D09F0" w:rsidP="006D09F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6D09F0" w:rsidRDefault="006D09F0" w:rsidP="006D09F0">
            <w:pPr>
              <w:tabs>
                <w:tab w:val="left" w:pos="709"/>
              </w:tabs>
              <w:ind w:right="-9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D09F0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มีระบบและกลไกการประกันคุณภาพการศึกษาภายในของมหาวิทยาลัยที่เหมาะสม</w:t>
            </w:r>
          </w:p>
        </w:tc>
      </w:tr>
      <w:tr w:rsidR="006D09F0" w:rsidRPr="00DC5819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F0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09F0" w:rsidRPr="00DC5819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      </w:r>
          </w:p>
        </w:tc>
      </w:tr>
      <w:tr w:rsidR="006D09F0" w:rsidRPr="00DC5819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F0" w:rsidRPr="002A7EA9" w:rsidRDefault="006D09F0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6D09F0" w:rsidRDefault="006D09F0" w:rsidP="006D09F0">
            <w:pPr>
              <w:tabs>
                <w:tab w:val="left" w:pos="709"/>
              </w:tabs>
              <w:ind w:right="-2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6D09F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      </w: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9F0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6D09F0" w:rsidRPr="003378D9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      </w:r>
          </w:p>
        </w:tc>
      </w:tr>
      <w:tr w:rsidR="006D09F0" w:rsidRPr="00DC5819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9F0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09F0" w:rsidRPr="003378D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DC5819" w:rsidRDefault="006D09F0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มีการนำระบบเทคโนโลยีสารสนเทศมาใช้เพื่อสนับสนุนการดำเนินงานประกันคุณภาพ</w:t>
            </w: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9F0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09F0" w:rsidRPr="005B71DD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6D09F0" w:rsidRPr="00DC5819" w:rsidRDefault="006D09F0" w:rsidP="006D09F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6D09F0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6D09F0" w:rsidRPr="00DC5819" w:rsidRDefault="006D09F0" w:rsidP="006D09F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6D09F0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6D09F0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D09F0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6D09F0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6D09F0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D09F0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6D09F0" w:rsidRPr="00DC5819" w:rsidRDefault="006D09F0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D09F0" w:rsidRPr="00DC5819" w:rsidTr="004D3FBE">
        <w:trPr>
          <w:jc w:val="center"/>
        </w:trPr>
        <w:tc>
          <w:tcPr>
            <w:tcW w:w="1525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6D09F0" w:rsidRPr="00DC5819" w:rsidRDefault="006D09F0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6D09F0" w:rsidRPr="00DC5819" w:rsidRDefault="006D09F0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6D09F0" w:rsidRPr="00DC5819" w:rsidRDefault="006D09F0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D09F0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D09F0" w:rsidRPr="00DC5819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6D09F0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D09F0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09F0" w:rsidRDefault="006D09F0" w:rsidP="006D09F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09F0" w:rsidRPr="00DC5819" w:rsidRDefault="006D09F0" w:rsidP="006D09F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นางสาวเจนจิรา  งามมานะ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6399</w:t>
      </w:r>
      <w:r w:rsidRPr="00DC5819">
        <w:rPr>
          <w:color w:val="auto"/>
          <w:sz w:val="32"/>
          <w:szCs w:val="32"/>
        </w:rPr>
        <w:t xml:space="preserve"> </w:t>
      </w:r>
    </w:p>
    <w:p w:rsidR="006D09F0" w:rsidRPr="00DC5819" w:rsidRDefault="006D09F0" w:rsidP="006D09F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ผู้อำนวยการสำนักประกันคุณภาพ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6D09F0" w:rsidRPr="00DC5819" w:rsidRDefault="006D09F0" w:rsidP="006D09F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D09F0" w:rsidRDefault="006D09F0" w:rsidP="006D09F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6D09F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งานส่งเสริมมาตรฐานและประกันคุณภาพการศึกษา สำนักประกันคุถณภาพ)</w:t>
      </w:r>
    </w:p>
    <w:p w:rsidR="006D09F0" w:rsidRPr="00587870" w:rsidRDefault="006D09F0" w:rsidP="006D09F0">
      <w:pPr>
        <w:ind w:left="1843" w:right="-9" w:hanging="1843"/>
        <w:rPr>
          <w:rFonts w:ascii="TH SarabunPSK" w:eastAsia="TH SarabunPSK" w:hAnsi="TH SarabunPSK" w:cs="TH SarabunPSK"/>
          <w:sz w:val="32"/>
          <w:szCs w:val="32"/>
          <w:lang w:eastAsia="en-US"/>
        </w:rPr>
      </w:pPr>
      <w:r w:rsidRPr="0058787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587870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Pr="0058787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587870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587870">
        <w:rPr>
          <w:rFonts w:ascii="TH SarabunPSK" w:eastAsia="TH SarabunPSK" w:hAnsi="TH SarabunPSK" w:cs="TH SarabunPSK"/>
          <w:b/>
          <w:sz w:val="32"/>
          <w:szCs w:val="32"/>
          <w:cs/>
        </w:rPr>
        <w:t>2</w:t>
      </w:r>
      <w:r w:rsidRPr="0058787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ระดับความสำเร็จการปฏิบัติงานสถานีวิทยุ</w:t>
      </w:r>
    </w:p>
    <w:p w:rsidR="006D09F0" w:rsidRPr="00587870" w:rsidRDefault="006D09F0" w:rsidP="006D09F0">
      <w:pPr>
        <w:spacing w:before="120" w:after="120"/>
        <w:ind w:right="-11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8787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 </w:t>
      </w:r>
      <w:r w:rsidRPr="00587870">
        <w:rPr>
          <w:rFonts w:ascii="TH SarabunPSK" w:eastAsia="TH SarabunPSK" w:hAnsi="TH SarabunPSK" w:cs="TH SarabunPSK"/>
          <w:sz w:val="32"/>
          <w:szCs w:val="32"/>
          <w:cs/>
        </w:rPr>
        <w:t>กระบวนการ</w:t>
      </w:r>
    </w:p>
    <w:p w:rsidR="006D09F0" w:rsidRPr="00587870" w:rsidRDefault="00C92CF8" w:rsidP="006D09F0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8787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D09F0" w:rsidRPr="0058787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D09F0" w:rsidRPr="00587870" w:rsidRDefault="006D09F0" w:rsidP="006D09F0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587870">
        <w:rPr>
          <w:rFonts w:ascii="TH SarabunPSK" w:eastAsia="TH SarabunPSK" w:hAnsi="TH SarabunPSK" w:cs="TH SarabunPSK"/>
          <w:sz w:val="32"/>
          <w:szCs w:val="32"/>
        </w:rPr>
        <w:tab/>
      </w:r>
      <w:r w:rsidRPr="00587870">
        <w:rPr>
          <w:rFonts w:ascii="TH SarabunPSK" w:eastAsia="TH SarabunPSK" w:hAnsi="TH SarabunPSK" w:cs="TH SarabunPSK"/>
          <w:sz w:val="32"/>
          <w:szCs w:val="32"/>
          <w:cs/>
        </w:rPr>
        <w:t xml:space="preserve">สถานีวิทยุมหาวิทยาลัยเทคโนโลยีราชมงคลพระนคร </w:t>
      </w:r>
      <w:r w:rsidRPr="00587870">
        <w:rPr>
          <w:rFonts w:ascii="TH SarabunPSK" w:eastAsia="TH SarabunPSK" w:hAnsi="TH SarabunPSK" w:cs="TH SarabunPSK"/>
          <w:sz w:val="32"/>
          <w:szCs w:val="32"/>
        </w:rPr>
        <w:t>FM 90</w:t>
      </w:r>
      <w:r w:rsidRPr="0058787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587870">
        <w:rPr>
          <w:rFonts w:ascii="TH SarabunPSK" w:eastAsia="TH SarabunPSK" w:hAnsi="TH SarabunPSK" w:cs="TH SarabunPSK"/>
          <w:sz w:val="32"/>
          <w:szCs w:val="32"/>
        </w:rPr>
        <w:t>75 MHz</w:t>
      </w:r>
      <w:r w:rsidRPr="00587870">
        <w:rPr>
          <w:rFonts w:ascii="TH SarabunPSK" w:eastAsia="TH SarabunPSK" w:hAnsi="TH SarabunPSK" w:cs="TH SarabunPSK"/>
          <w:sz w:val="32"/>
          <w:szCs w:val="32"/>
          <w:cs/>
        </w:rPr>
        <w:t xml:space="preserve">. ทำหน้าที่เผยแพร่ข่าวสารและสร้างการเรียนรู้ไปสู่ประชาชนอย่างรวดเร็วและทั่วถึง โดยมีวัตถุประสงค์ เป็นสื่อกลางในการผลิตและถ่ายทอดองค์ความรู้สู่ประชาชน ผ่านสื่อในทุกแพลตฟอร์ม เป็นเวทีแลกเปลี่ยนความรู้และทัศนคติของประชาชน โดยมีการกำกับคุณภาพด้วยระบบประกันคุณภาพตามกระบวนการคุณภาพ </w:t>
      </w:r>
      <w:r w:rsidRPr="00587870">
        <w:rPr>
          <w:rFonts w:ascii="TH SarabunPSK" w:eastAsia="TH SarabunPSK" w:hAnsi="TH SarabunPSK" w:cs="TH SarabunPSK"/>
          <w:sz w:val="32"/>
          <w:szCs w:val="32"/>
        </w:rPr>
        <w:t xml:space="preserve">PDCA </w:t>
      </w:r>
      <w:r w:rsidRPr="00587870">
        <w:rPr>
          <w:rFonts w:ascii="TH SarabunPSK" w:eastAsia="TH SarabunPSK" w:hAnsi="TH SarabunPSK" w:cs="TH SarabunPSK"/>
          <w:sz w:val="32"/>
          <w:szCs w:val="32"/>
          <w:cs/>
        </w:rPr>
        <w:t>การศึกษาที่มีการจัดทำแผนการปฏิบัติงาน การดำเนินการตามพันธกิจ การกำกับ ติดตาม ประเมินผล และรายงานผลต่อสำนักงานอธิการบดี และเพื่อสนับสนุนการเป็นมหาวิทยาลัยดิจิทัล</w:t>
      </w:r>
    </w:p>
    <w:p w:rsidR="006D09F0" w:rsidRPr="00587870" w:rsidRDefault="006D09F0" w:rsidP="006D09F0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</w:p>
    <w:p w:rsidR="006D09F0" w:rsidRPr="00587870" w:rsidRDefault="006D09F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8787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มีระบบและกลไกในการดำเนินการของสถานีวิทยุ</w:t>
      </w:r>
      <w:r>
        <w:rPr>
          <w:rFonts w:ascii="TH SarabunPSK" w:eastAsia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มีการผลิตสื่อเพื่อการประชาสัมพันธ์และรณรงค์เพื่อการสร้างสรรค์สังคม ไม่น้อยกว่า 48 เรื่องต่อปี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มีเผยแพร่ข้อมูลข่าวสารของมหาวิทยาลัยไม่น้อยกว่า 48 เรื่องต่อปี 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มีการเปรียบเทียบผลการดำเนินงาน ข้อ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2-3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ที่มีแนวโน้มสูงขึ้นอย่างต่อเนื่อง</w:t>
      </w:r>
    </w:p>
    <w:p w:rsidR="006D09F0" w:rsidRDefault="006D09F0" w:rsidP="006D09F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D09F0" w:rsidTr="006D09F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D09F0" w:rsidTr="006D09F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D09F0" w:rsidRDefault="006D09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D09F0" w:rsidRDefault="006D09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D09F0" w:rsidRDefault="006D09F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8D7670" w:rsidRDefault="008D7670" w:rsidP="008D76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D7670" w:rsidRDefault="008D7670" w:rsidP="008D76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6F303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03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มีระบบและกลไกในการดำเนินการของสถานีวิทยุ</w:t>
            </w:r>
            <w:r w:rsidR="006F303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</w:tr>
      <w:tr w:rsidR="008D7670" w:rsidRPr="00DC5819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70" w:rsidRDefault="008D767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7670" w:rsidRPr="00DC5819" w:rsidRDefault="008D767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มีการผลิตสื่อเพื่อการประชาสัมพันธ์และรณรงค์เพื่อการสร้างสรรค์สังคม ไม่น้อยกว่า 48 เรื่องต่อปี</w:t>
            </w:r>
          </w:p>
        </w:tc>
      </w:tr>
      <w:tr w:rsidR="008D7670" w:rsidRPr="00DC5819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70" w:rsidRPr="002A7EA9" w:rsidRDefault="008D7670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4D3FBE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6F3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มีเผยแพร่ข้อมูลข่าวสารของมหาวิทยาลัยไม่น้อยกว่า 48 เรื่องต่อปี </w:t>
            </w: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670" w:rsidRDefault="008D767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8D7670" w:rsidRPr="003378D9" w:rsidRDefault="008D767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6F303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      </w:r>
          </w:p>
        </w:tc>
      </w:tr>
      <w:tr w:rsidR="008D7670" w:rsidRPr="00DC5819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670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7670" w:rsidRPr="003378D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6F303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มีการเปรียบเทียบผลการดำเนินงาน ข้อ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2-3 </w:t>
            </w:r>
            <w:r w:rsidR="006F30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ที่มีแนวโน้มสูงขึ้นอย่างต่อเนื่อง</w:t>
            </w: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670" w:rsidRDefault="008D767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7670" w:rsidRPr="005B71DD" w:rsidRDefault="008D767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09F0" w:rsidRDefault="006D09F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D7670" w:rsidRPr="00DC5819" w:rsidRDefault="008D7670" w:rsidP="008D767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8D7670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D7670" w:rsidRPr="00DC5819" w:rsidRDefault="008D7670" w:rsidP="008D767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8D7670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8D7670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8D7670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D7670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8D7670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8D7670" w:rsidRPr="00DC5819" w:rsidRDefault="008D767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8D7670" w:rsidRPr="00DC5819" w:rsidRDefault="008D767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D7670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8D7670" w:rsidRPr="00DC5819" w:rsidRDefault="008D7670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8D7670" w:rsidRPr="00DC5819" w:rsidTr="004D3FBE">
        <w:trPr>
          <w:jc w:val="center"/>
        </w:trPr>
        <w:tc>
          <w:tcPr>
            <w:tcW w:w="1525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</w:t>
            </w:r>
          </w:p>
        </w:tc>
        <w:tc>
          <w:tcPr>
            <w:tcW w:w="1260" w:type="dxa"/>
            <w:shd w:val="clear" w:color="auto" w:fill="auto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8D7670" w:rsidRPr="00DC5819" w:rsidRDefault="008D7670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8D7670" w:rsidRPr="00DC5819" w:rsidRDefault="008D7670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8D7670" w:rsidRPr="00DC5819" w:rsidRDefault="008D7670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D7670" w:rsidRDefault="008D7670" w:rsidP="008D767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D7670" w:rsidRPr="00DC5819" w:rsidRDefault="008D7670" w:rsidP="008D767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8D7670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D7670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8D7670" w:rsidRPr="0069794A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D7670" w:rsidRPr="0069794A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D7670" w:rsidRDefault="008D7670" w:rsidP="008D767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D7670" w:rsidRPr="00DC5819" w:rsidRDefault="008D7670" w:rsidP="008D767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นายอรรถการ  สัตยพานิชย์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</w:t>
      </w:r>
    </w:p>
    <w:p w:rsidR="008D7670" w:rsidRPr="00DC5819" w:rsidRDefault="008D7670" w:rsidP="008D767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color w:val="auto"/>
          <w:spacing w:val="6"/>
          <w:sz w:val="32"/>
          <w:szCs w:val="32"/>
          <w:cs/>
        </w:rPr>
        <w:t>สถานีวิทยุ</w:t>
      </w:r>
      <w:r>
        <w:rPr>
          <w:rFonts w:hint="cs"/>
          <w:color w:val="auto"/>
          <w:spacing w:val="6"/>
          <w:sz w:val="32"/>
          <w:szCs w:val="32"/>
          <w:cs/>
        </w:rPr>
        <w:t>สาธารณะเพื่อการศึกษา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8D7670" w:rsidRPr="00DC5819" w:rsidRDefault="008D7670" w:rsidP="008D767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F3030" w:rsidRDefault="008D7670" w:rsidP="008D767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6F303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งาน................ </w:t>
      </w:r>
      <w:r w:rsidRPr="008D7670">
        <w:rPr>
          <w:rFonts w:ascii="TH SarabunPSK" w:hAnsi="TH SarabunPSK" w:cs="TH SarabunPSK"/>
          <w:sz w:val="32"/>
          <w:szCs w:val="32"/>
          <w:cs/>
        </w:rPr>
        <w:t>สถานีวิทยุสาธารณะเพื่อการศึกษา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7670" w:rsidRPr="00DC5819" w:rsidRDefault="00C06F22" w:rsidP="008D76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4250" cy="438785"/>
                <wp:effectExtent l="0" t="0" r="1270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870" w:rsidRDefault="00587870" w:rsidP="00C06F22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3 การพัฒนาบุคลากร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margin-left:0;margin-top:-.05pt;width:477.5pt;height:3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" fillcolor="window" strokecolor="#4f81bd" strokeweight="2pt">
                <v:path arrowok="t"/>
                <v:textbox>
                  <w:txbxContent>
                    <w:p w:rsidR="00587870" w:rsidRDefault="00587870" w:rsidP="00C06F22">
                      <w:pPr>
                        <w:ind w:right="-12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3 การพัฒนาบุคลากร</w:t>
                      </w:r>
                    </w:p>
                  </w:txbxContent>
                </v:textbox>
              </v:rect>
            </w:pict>
          </mc:Fallback>
        </mc:AlternateContent>
      </w:r>
    </w:p>
    <w:p w:rsidR="008D7670" w:rsidRPr="008D7670" w:rsidRDefault="008D767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06F22" w:rsidRDefault="00C06F22" w:rsidP="00BE1D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E1DE6" w:rsidRPr="00BE1DE6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การกำกับติดตามผลการดำเนินงานตามแผนพัฒนาบุคลากรของสำนักงานอธิการบดี</w:t>
      </w:r>
    </w:p>
    <w:p w:rsidR="00C06F22" w:rsidRDefault="00C06F22" w:rsidP="00C06F22">
      <w:pPr>
        <w:tabs>
          <w:tab w:val="left" w:pos="7250"/>
        </w:tabs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C06F22" w:rsidRDefault="00C92CF8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C06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06F22" w:rsidRDefault="00C06F22" w:rsidP="00C06F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การบริหารและพัฒนาบุคลากรให้บรรลุตามวัตถุประสงค์ของสำนักงานอธิการบดี เป็นภารกิจสำคัญของกองบริหารงานบุคคลที่มีหน้าที่รับผิดชอบภารกิจหลัก ได้แก่ การวางแผนด้านอัตรากำลัง การสรรหาและบรรจุแต่งตั้ง เงินเดือน/ค่าตอบแทน บำเหน็จความชอบต่างๆ ผลประโยชน์เกื้อกูล สวัสดิการต่างๆ การพัฒนาบุคลากร การปฏิบัติงานตามจรรยาบรรณ รวมถึงการเกษียณอายุราชการ ซึ่งการดำเนินงานต้องอาศัยแผนการบริหารและแผนพัฒนาบุคลากร  โดยมีระบบและกลไกในการจัดทำแผนบริหารและแผนพัฒนาบุคลากร มีการกำกับติดตามการปฏิบัติงานให้เป็นไปตามแผน รายงานผลการดำเนินงานตามแผน รวมถึงทบทวนกระบวนการจัดทำแผน เพื่อให้ภารกิจของสำนักงานอธิการบดีบรรลุตามเป้าหมายที่กำหนดไว้และมีประสิทธิภาพและประสิทธิผล</w:t>
      </w:r>
    </w:p>
    <w:p w:rsidR="00C06F22" w:rsidRDefault="00C06F22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มีระบบและกลไกในการจัดทำแผนการบริหาร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มีการจัดทำแผนการบริหาร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มีการรายงานผลการดำเนินงานตามแผนการบริหาร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มีการทบทวนกระบวนการในการจัดทำแผนการบริหาร และแผนการพัฒนาบุคลากรของสำนักงานอธิการบดี</w:t>
      </w: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90"/>
        <w:gridCol w:w="1890"/>
        <w:gridCol w:w="1980"/>
        <w:gridCol w:w="1800"/>
      </w:tblGrid>
      <w:tr w:rsidR="00C06F22" w:rsidTr="00C06F2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C06F22" w:rsidTr="00C06F22">
        <w:trPr>
          <w:trHeight w:val="7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C06F22" w:rsidRDefault="00C06F22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3379" w:rsidRDefault="00C33379" w:rsidP="00C3337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87870">
        <w:rPr>
          <w:rFonts w:ascii="TH SarabunPSK" w:hAnsi="TH SarabunPSK" w:cs="TH SarabunPSK"/>
          <w:sz w:val="32"/>
          <w:szCs w:val="32"/>
        </w:rPr>
        <w:t>2563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7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379" w:rsidRPr="00DC581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79" w:rsidRPr="002A7EA9" w:rsidRDefault="00C33379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37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C33379" w:rsidRPr="003378D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การรายงานผลการดำเนินงานตามแผนการบริหาร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37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379" w:rsidRPr="003378D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มีการทบทวนกระบวนการในการจัดทำแผนการบริหาร และแผนการพัฒนาบุคลากรของสำนักงานอธิการบดี</w:t>
            </w: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379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379" w:rsidRPr="005B71DD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3379" w:rsidRDefault="00C33379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3379" w:rsidRPr="00DC5819" w:rsidRDefault="00C33379" w:rsidP="00C3337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33379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33379" w:rsidRPr="00DC5819" w:rsidRDefault="00C33379" w:rsidP="00C3337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33379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3337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33379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33379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33379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33379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33379" w:rsidRPr="00DC5819" w:rsidRDefault="00C33379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33379" w:rsidRPr="00DC5819" w:rsidTr="004D3FBE">
        <w:trPr>
          <w:jc w:val="center"/>
        </w:trPr>
        <w:tc>
          <w:tcPr>
            <w:tcW w:w="1525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33379" w:rsidRPr="00DC5819" w:rsidRDefault="00C33379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33379" w:rsidRPr="00DC5819" w:rsidRDefault="00C33379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33379" w:rsidRPr="00DC5819" w:rsidRDefault="00C33379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3337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33379" w:rsidRPr="00DC581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33379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33379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3379" w:rsidRDefault="00C33379" w:rsidP="00C3337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3379" w:rsidRPr="00DC5819" w:rsidRDefault="00C33379" w:rsidP="00C3337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C33379" w:rsidRPr="00DC5819" w:rsidRDefault="00C33379" w:rsidP="00C3337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33379" w:rsidRPr="00DC5819" w:rsidRDefault="00C33379" w:rsidP="00C3337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33379" w:rsidRDefault="00C33379" w:rsidP="00C3337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33379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งานพัฒนาบุคคล กองบริหารงานบุคคล)</w:t>
      </w:r>
    </w:p>
    <w:p w:rsidR="00E07872" w:rsidRPr="00DC5819" w:rsidRDefault="00684C7C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7760" cy="387350"/>
                <wp:effectExtent l="0" t="0" r="15240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870" w:rsidRDefault="00587870" w:rsidP="00684C7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ระดับความสำเร็จในการให้บริการของสำนักงานอธิการบดี</w:t>
                            </w:r>
                          </w:p>
                          <w:p w:rsidR="00587870" w:rsidRDefault="00587870" w:rsidP="00684C7C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left:0;text-align:left;margin-left:0;margin-top:-.05pt;width:388.8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" fillcolor="window" strokecolor="#4f81bd" strokeweight="2pt">
                <v:path arrowok="t"/>
                <v:textbox>
                  <w:txbxContent>
                    <w:p w:rsidR="00587870" w:rsidRDefault="00587870" w:rsidP="00684C7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ระดับความสำเร็จในการให้บริการของสำนักงานอธิการบดี</w:t>
                      </w:r>
                    </w:p>
                    <w:p w:rsidR="00587870" w:rsidRDefault="00587870" w:rsidP="00684C7C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676B" w:rsidRPr="00DC5819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4C7C" w:rsidRDefault="00684C7C" w:rsidP="00684C7C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ระดับความพึงพอใจของผู้รับบริการทั้งภายในและภายนอกมหาวิทยาลัยต่อการให้บริการ                ของบุคลากร</w:t>
      </w:r>
    </w:p>
    <w:p w:rsidR="00684C7C" w:rsidRDefault="00684C7C" w:rsidP="00684C7C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 </w:t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684C7C" w:rsidRDefault="00C92CF8" w:rsidP="00684C7C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4C7C" w:rsidRDefault="00684C7C" w:rsidP="00684C7C">
      <w:pPr>
        <w:autoSpaceDE w:val="0"/>
        <w:autoSpaceDN w:val="0"/>
        <w:adjustRightInd w:val="0"/>
        <w:ind w:right="-1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สำนักงานอธิการบดีมีภารกิจการให้บริการแก่หน่วยงานภายในและภายนอกมหาวิทยาลัย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 และนำผลจากการประเมิน</w:t>
      </w:r>
      <w:r>
        <w:rPr>
          <w:rFonts w:ascii="TH SarabunPSK" w:hAnsi="TH SarabunPSK" w:cs="TH SarabunPSK"/>
          <w:sz w:val="32"/>
          <w:szCs w:val="32"/>
          <w:cs/>
        </w:rPr>
        <w:t>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:rsidR="00684C7C" w:rsidRDefault="00684C7C" w:rsidP="00684C7C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สูตรการคำนวณ :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ค่าเฉลี่ยความพึงพอใจของผู้รับบริการโดยรวม เท่ากับ</w:t>
      </w:r>
    </w:p>
    <w:tbl>
      <w:tblPr>
        <w:tblpPr w:leftFromText="180" w:rightFromText="180" w:vertAnchor="text" w:horzAnchor="page" w:tblpX="2193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3"/>
      </w:tblGrid>
      <w:tr w:rsidR="00684C7C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ผลรวมของค่าเฉลี่ยแต่ละด้าน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684C7C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จำนวนด้าน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C" w:rsidRDefault="00684C7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</w:tr>
    </w:tbl>
    <w:p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  <w:cs/>
        </w:rPr>
      </w:pPr>
    </w:p>
    <w:p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684C7C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4.51-5.00</w:t>
            </w:r>
          </w:p>
        </w:tc>
      </w:tr>
    </w:tbl>
    <w:p w:rsidR="00684C7C" w:rsidRDefault="00684C7C" w:rsidP="00684C7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Pr="000523C4" w:rsidRDefault="00C2567C" w:rsidP="00C2567C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C2567C" w:rsidRPr="000523C4" w:rsidRDefault="00C2567C" w:rsidP="00C2567C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2567C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2567C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</w:tcPr>
          <w:p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งานพัฒนาระบบงานและอัตรากำลัง กองบริหารงานบุคคล)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จำนวนเรื่องของการร้องเรียนการให้บริการ</w:t>
      </w:r>
    </w:p>
    <w:p w:rsidR="00684C7C" w:rsidRDefault="00684C7C" w:rsidP="00684C7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684C7C" w:rsidRDefault="00C92CF8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4C7C" w:rsidRDefault="00684C7C" w:rsidP="00684C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การปฏิบัติงานของหน่วยงานต่างๆ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พิจารณาได้จากความพึงพอใจของผู้รับบริการ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คำนิยาม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เรื่องร้องเรียนการให้บริการ หมายถึง การร้องเรียนการให้บริการของเจ้าหน้าที่ในสังกัดสำนักงานอธิการบดี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หรือพฤติกรรมการไม่เต็มใจในการให้บริการไม่ว่าจะเป็นการแสดงออกด้านคำพูด สีหน้า ท่าทาง หรือกิริยา</w:t>
      </w:r>
    </w:p>
    <w:p w:rsidR="00684C7C" w:rsidRDefault="00684C7C" w:rsidP="00684C7C">
      <w:pPr>
        <w:tabs>
          <w:tab w:val="left" w:pos="1080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2. ช่องทางการร้องเรียน หมายถึง การร้องเรียนการให้บริการที่ผ่านทางเว็บไซต์ของมหาวิทยาลัย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:rsidR="00684C7C" w:rsidRDefault="00684C7C" w:rsidP="00684C7C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84C7C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ไม่เกิน 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</w:tr>
    </w:tbl>
    <w:p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Default="00C2567C" w:rsidP="00C2567C">
      <w:pPr>
        <w:rPr>
          <w:rFonts w:ascii="TH Sarabun New" w:hAnsi="TH Sarabun New" w:cs="TH Sarabun New"/>
          <w:sz w:val="32"/>
          <w:szCs w:val="32"/>
          <w:u w:val="single"/>
        </w:rPr>
      </w:pPr>
    </w:p>
    <w:p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2567C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2567C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งานวินัยและนิติการ กองบริหารงานบุคคล)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:rsidR="00684C7C" w:rsidRDefault="00684C7C" w:rsidP="00684C7C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lastRenderedPageBreak/>
        <w:t>ตัวบ่งชี้ที่ 4.3</w:t>
      </w:r>
      <w:r>
        <w:rPr>
          <w:rFonts w:ascii="TH SarabunPSK" w:hAnsi="TH SarabunPSK" w:cs="TH SarabunPSK"/>
          <w:b/>
          <w:bCs/>
          <w:cs/>
        </w:rPr>
        <w:tab/>
        <w:t>จำนวนหน่วยงานที่เข้าศึกษาดูงานในหน่วยงานหรือจำนวนรางวัลที่ได้รับการยกย่องจากหน่วยงานภายใน/ภายนอก</w:t>
      </w:r>
    </w:p>
    <w:p w:rsidR="00684C7C" w:rsidRDefault="00684C7C" w:rsidP="00684C7C">
      <w:pPr>
        <w:autoSpaceDE w:val="0"/>
        <w:autoSpaceDN w:val="0"/>
        <w:adjustRightInd w:val="0"/>
        <w:spacing w:before="24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</w:p>
    <w:p w:rsidR="00684C7C" w:rsidRDefault="00684C7C" w:rsidP="00684C7C">
      <w:pPr>
        <w:autoSpaceDE w:val="0"/>
        <w:autoSpaceDN w:val="0"/>
        <w:adjustRightInd w:val="0"/>
        <w:spacing w:before="240"/>
        <w:ind w:right="-9"/>
        <w:jc w:val="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684C7C" w:rsidRDefault="00684C7C" w:rsidP="00684C7C">
      <w:pPr>
        <w:pStyle w:val="Default"/>
        <w:jc w:val="thaiDistribute"/>
        <w:rPr>
          <w:sz w:val="30"/>
          <w:szCs w:val="30"/>
        </w:rPr>
      </w:pPr>
      <w:r>
        <w:rPr>
          <w:rFonts w:eastAsia="Calibri"/>
          <w:sz w:val="32"/>
          <w:szCs w:val="32"/>
        </w:rPr>
        <w:tab/>
      </w:r>
      <w:r>
        <w:rPr>
          <w:sz w:val="30"/>
          <w:szCs w:val="30"/>
          <w:cs/>
        </w:rPr>
        <w:t>สำนักงานอธิการบดีเป็นหน่วยงาน</w:t>
      </w:r>
      <w:r>
        <w:rPr>
          <w:color w:val="404040"/>
          <w:sz w:val="30"/>
          <w:szCs w:val="30"/>
          <w:shd w:val="clear" w:color="auto" w:fill="FFFFFF"/>
          <w:cs/>
        </w:rPr>
        <w:t xml:space="preserve">สนับสนุนการดำเนินงานตามพันธกิจของมหาวิทยาลัย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>
        <w:rPr>
          <w:sz w:val="32"/>
          <w:szCs w:val="32"/>
          <w:cs/>
        </w:rPr>
        <w:t>รางวัลที่ได้รับการ       ยกย่องจากหน่วยงานภายใน/ภายนอก</w:t>
      </w:r>
      <w:r>
        <w:rPr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:rsidR="00684C7C" w:rsidRDefault="00684C7C" w:rsidP="00684C7C">
      <w:pPr>
        <w:pStyle w:val="Default"/>
        <w:rPr>
          <w:sz w:val="30"/>
          <w:szCs w:val="30"/>
          <w:cs/>
        </w:rPr>
      </w:pPr>
    </w:p>
    <w:p w:rsidR="00684C7C" w:rsidRDefault="00684C7C" w:rsidP="00684C7C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เกณฑ์การประเมิน</w:t>
      </w:r>
      <w:r>
        <w:rPr>
          <w:sz w:val="32"/>
          <w:szCs w:val="32"/>
          <w:cs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684C7C" w:rsidTr="00684C7C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4C7C" w:rsidTr="00684C7C">
        <w:trPr>
          <w:trHeight w:val="90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:rsidR="006D149A" w:rsidRPr="00DC5819" w:rsidRDefault="006D149A" w:rsidP="006D149A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5283"/>
      </w:tblGrid>
      <w:tr w:rsidR="00FB3BE1" w:rsidRPr="00DC5819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จำนวนหน่วยงานที่เข้าศึกษาดูงาน/รางวัล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ข้อมูลที่พบ</w:t>
            </w: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1. กองกลาง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2. กองคลัง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2813" w:rsidRPr="00DC5819" w:rsidRDefault="00772813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3. กองนโยบายและแผน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77281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4. กองบริหารงานบุคคล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5. กองพัฒนานักศึกษา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6. กองวิเทศสัมพันธ์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7. กองสื่อสารองค์กร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3FBE" w:rsidRPr="00DC5819" w:rsidRDefault="004D3FBE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8. กองศิลปวัฒนธรรม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149A" w:rsidRPr="00DC5819" w:rsidRDefault="006D149A" w:rsidP="00C0436B">
            <w:pPr>
              <w:tabs>
                <w:tab w:val="right" w:pos="191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</w:rPr>
              <w:t>9</w:t>
            </w:r>
            <w:r w:rsidRPr="00DC5819">
              <w:rPr>
                <w:rFonts w:ascii="TH SarabunPSK" w:hAnsi="TH SarabunPSK" w:cs="TH SarabunPSK"/>
                <w:cs/>
              </w:rPr>
              <w:t>. สำนักประกันคุณภาพ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149A" w:rsidRPr="00DC5819" w:rsidRDefault="00772813" w:rsidP="00C0436B">
            <w:pPr>
              <w:jc w:val="center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149A" w:rsidRPr="00DC5819" w:rsidRDefault="006D149A" w:rsidP="00C0436B">
            <w:pPr>
              <w:rPr>
                <w:rFonts w:ascii="TH SarabunPSK" w:hAnsi="TH SarabunPSK" w:cs="TH SarabunPSK"/>
              </w:rPr>
            </w:pPr>
          </w:p>
        </w:tc>
      </w:tr>
      <w:tr w:rsidR="00FB3BE1" w:rsidRPr="00DC5819" w:rsidTr="00C2567C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10. สำนักงานอธิการบดี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11. สถานีวิทยุ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C7A" w:rsidRPr="00DC5819" w:rsidRDefault="00EC5C7A" w:rsidP="00EC5C7A">
            <w:pPr>
              <w:ind w:left="2520" w:hanging="2579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D149A" w:rsidRPr="00DC5819" w:rsidTr="00C54F08">
        <w:trPr>
          <w:jc w:val="center"/>
        </w:trPr>
        <w:tc>
          <w:tcPr>
            <w:tcW w:w="2268" w:type="dxa"/>
            <w:shd w:val="clear" w:color="auto" w:fill="auto"/>
          </w:tcPr>
          <w:p w:rsidR="006D149A" w:rsidRPr="00E535BB" w:rsidRDefault="006D149A" w:rsidP="00C0436B">
            <w:pPr>
              <w:tabs>
                <w:tab w:val="right" w:pos="19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35B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:rsidR="006D149A" w:rsidRPr="00E535BB" w:rsidRDefault="006D149A" w:rsidP="00C0436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3" w:type="dxa"/>
            <w:shd w:val="clear" w:color="auto" w:fill="auto"/>
          </w:tcPr>
          <w:p w:rsidR="006D149A" w:rsidRPr="00DC5819" w:rsidRDefault="006D149A" w:rsidP="00C0436B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6D149A" w:rsidRPr="00DC5819" w:rsidRDefault="006D149A" w:rsidP="006D149A">
      <w:pPr>
        <w:rPr>
          <w:rFonts w:ascii="TH SarabunPSK" w:hAnsi="TH SarabunPSK" w:cs="TH SarabunPSK"/>
          <w:sz w:val="24"/>
          <w:szCs w:val="24"/>
          <w:cs/>
        </w:rPr>
      </w:pPr>
    </w:p>
    <w:p w:rsidR="003E658F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58F" w:rsidRPr="00DC5819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3E658F" w:rsidRPr="00DC5819" w:rsidTr="00662636">
        <w:trPr>
          <w:jc w:val="center"/>
        </w:trPr>
        <w:tc>
          <w:tcPr>
            <w:tcW w:w="1525" w:type="dxa"/>
            <w:vMerge w:val="restart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E658F" w:rsidRPr="00DC5819" w:rsidRDefault="003E658F" w:rsidP="003E65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3E658F" w:rsidRPr="00DC5819" w:rsidRDefault="00587870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3E658F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E658F" w:rsidRPr="00DC5819" w:rsidRDefault="00587870" w:rsidP="00662636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มี.ค.64)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3E658F" w:rsidRPr="00DC5819" w:rsidRDefault="00587870" w:rsidP="00662636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มิ.ย.63 -31 พ.ค.64)</w:t>
            </w:r>
          </w:p>
        </w:tc>
        <w:tc>
          <w:tcPr>
            <w:tcW w:w="3650" w:type="dxa"/>
            <w:gridSpan w:val="3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3E658F" w:rsidRPr="00DC5819" w:rsidTr="00662636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E658F" w:rsidRPr="00DC5819" w:rsidTr="00662636">
        <w:trPr>
          <w:jc w:val="center"/>
        </w:trPr>
        <w:tc>
          <w:tcPr>
            <w:tcW w:w="1525" w:type="dxa"/>
            <w:vMerge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3E658F" w:rsidRPr="00DC5819" w:rsidRDefault="003E658F" w:rsidP="00662636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E658F" w:rsidRPr="00DC5819" w:rsidTr="00662636">
        <w:trPr>
          <w:jc w:val="center"/>
        </w:trPr>
        <w:tc>
          <w:tcPr>
            <w:tcW w:w="1525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3E658F" w:rsidRPr="00DC5819" w:rsidRDefault="003E658F" w:rsidP="0066263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3E658F" w:rsidRPr="00DC5819" w:rsidRDefault="003E658F" w:rsidP="0066263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3E658F" w:rsidRPr="00DC5819" w:rsidRDefault="003E658F" w:rsidP="0066263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E658F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E658F" w:rsidRPr="00DC5819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3E658F" w:rsidRPr="00DC5819" w:rsidTr="0066263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E658F" w:rsidRPr="00DC5819" w:rsidTr="00662636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658F" w:rsidRDefault="003E658F" w:rsidP="003E658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E658F" w:rsidRPr="00DC5819" w:rsidRDefault="003E658F" w:rsidP="003E658F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ดร.คมพันธ์  ชมสมุทร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</w:t>
      </w:r>
      <w:r w:rsidR="00E7222B">
        <w:rPr>
          <w:color w:val="auto"/>
          <w:sz w:val="32"/>
          <w:szCs w:val="32"/>
        </w:rPr>
        <w:t>0</w:t>
      </w:r>
      <w:r>
        <w:rPr>
          <w:rFonts w:hint="cs"/>
          <w:color w:val="auto"/>
          <w:sz w:val="32"/>
          <w:szCs w:val="32"/>
          <w:cs/>
        </w:rPr>
        <w:t>23</w:t>
      </w:r>
      <w:r w:rsidRPr="00DC5819">
        <w:rPr>
          <w:color w:val="auto"/>
          <w:sz w:val="32"/>
          <w:szCs w:val="32"/>
        </w:rPr>
        <w:t xml:space="preserve"> </w:t>
      </w:r>
    </w:p>
    <w:p w:rsidR="003E658F" w:rsidRPr="00DC5819" w:rsidRDefault="003E658F" w:rsidP="003E658F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สำนักงานอธิการบดี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3E658F" w:rsidRPr="00DC5819" w:rsidRDefault="003E658F" w:rsidP="003E658F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นางสาวอรพรรณ  จันทรเกษมจิต  </w:t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E7222B">
        <w:rPr>
          <w:rFonts w:ascii="TH SarabunPSK" w:hAnsi="TH SarabunPSK" w:cs="TH SarabunPSK"/>
          <w:sz w:val="32"/>
          <w:szCs w:val="32"/>
        </w:rPr>
        <w:t>8141</w:t>
      </w:r>
    </w:p>
    <w:p w:rsidR="003E658F" w:rsidRPr="00DC5819" w:rsidRDefault="003E658F" w:rsidP="003E658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งานยุทธศาสตร์และประกันคุณภาพ)</w:t>
      </w:r>
    </w:p>
    <w:sectPr w:rsidR="003E658F" w:rsidRPr="00DC5819" w:rsidSect="00D94BAD">
      <w:pgSz w:w="11906" w:h="16838" w:code="9"/>
      <w:pgMar w:top="1134" w:right="1196" w:bottom="540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C78" w:rsidRDefault="00AA5C78" w:rsidP="00A576E6">
      <w:r>
        <w:separator/>
      </w:r>
    </w:p>
  </w:endnote>
  <w:endnote w:type="continuationSeparator" w:id="0">
    <w:p w:rsidR="00AA5C78" w:rsidRDefault="00AA5C78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70" w:rsidRPr="00202367" w:rsidRDefault="00587870" w:rsidP="00906692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4B6209F9" wp14:editId="0B25796A">
          <wp:extent cx="177165" cy="30734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 xml:space="preserve"> </w:t>
    </w:r>
    <w:r w:rsidRPr="00906692">
      <w:rPr>
        <w:rFonts w:ascii="TH SarabunPSK" w:hAnsi="TH SarabunPSK" w:cs="TH SarabunPSK"/>
        <w:sz w:val="32"/>
        <w:szCs w:val="32"/>
      </w:rPr>
      <w:t>SAR</w:t>
    </w:r>
    <w:r w:rsidRPr="00906692">
      <w:rPr>
        <w:rFonts w:ascii="TH SarabunPSK" w:hAnsi="TH SarabunPSK" w:cs="TH SarabunPSK"/>
        <w:sz w:val="32"/>
        <w:szCs w:val="32"/>
        <w:cs/>
      </w:rPr>
      <w:t xml:space="preserve"> ปีการศึกษา 25</w:t>
    </w:r>
    <w:r>
      <w:rPr>
        <w:rFonts w:ascii="TH SarabunPSK" w:hAnsi="TH SarabunPSK" w:cs="TH SarabunPSK"/>
        <w:sz w:val="32"/>
        <w:szCs w:val="32"/>
      </w:rPr>
      <w:t>63</w:t>
    </w:r>
    <w:r w:rsidRPr="00906692">
      <w:rPr>
        <w:rFonts w:ascii="TH SarabunPSK" w:hAnsi="TH SarabunPSK" w:cs="TH SarabunPSK"/>
        <w:sz w:val="32"/>
        <w:szCs w:val="32"/>
        <w:cs/>
      </w:rPr>
      <w:t xml:space="preserve"> สำนักงานอธิการบดี มหาวิทยาลัยเทคโนโลยีราชมงคลพระนคร</w:t>
    </w:r>
  </w:p>
  <w:p w:rsidR="00587870" w:rsidRPr="000F4613" w:rsidRDefault="00587870" w:rsidP="00B160EB">
    <w:pPr>
      <w:pStyle w:val="Footer"/>
      <w:ind w:firstLine="426"/>
      <w:jc w:val="both"/>
      <w:rPr>
        <w:rFonts w:ascii="TH SarabunPSK" w:hAnsi="TH SarabunPSK" w:cs="TH SarabunPSK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C78" w:rsidRDefault="00AA5C78" w:rsidP="00A576E6">
      <w:r>
        <w:separator/>
      </w:r>
    </w:p>
  </w:footnote>
  <w:footnote w:type="continuationSeparator" w:id="0">
    <w:p w:rsidR="00AA5C78" w:rsidRDefault="00AA5C78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594303"/>
      <w:docPartObj>
        <w:docPartGallery w:val="Page Numbers (Top of Page)"/>
        <w:docPartUnique/>
      </w:docPartObj>
    </w:sdtPr>
    <w:sdtEndPr>
      <w:rPr>
        <w:noProof/>
      </w:rPr>
    </w:sdtEndPr>
    <w:sdtContent>
      <w:tbl>
        <w:tblPr>
          <w:tblW w:w="9747" w:type="dxa"/>
          <w:tblLook w:val="04A0" w:firstRow="1" w:lastRow="0" w:firstColumn="1" w:lastColumn="0" w:noHBand="0" w:noVBand="1"/>
        </w:tblPr>
        <w:tblGrid>
          <w:gridCol w:w="9747"/>
        </w:tblGrid>
        <w:tr w:rsidR="00587870" w:rsidRPr="00FF6D92" w:rsidTr="00EE7EDF">
          <w:trPr>
            <w:trHeight w:val="285"/>
          </w:trPr>
          <w:tc>
            <w:tcPr>
              <w:tcW w:w="9747" w:type="dxa"/>
              <w:tcBorders>
                <w:bottom w:val="thinThickSmallGap" w:sz="18" w:space="0" w:color="auto"/>
              </w:tcBorders>
              <w:vAlign w:val="bottom"/>
            </w:tcPr>
            <w:p w:rsidR="00587870" w:rsidRPr="00140C11" w:rsidRDefault="00587870" w:rsidP="00EE7EDF">
              <w:pPr>
                <w:pStyle w:val="Header"/>
                <w:tabs>
                  <w:tab w:val="clear" w:pos="4153"/>
                  <w:tab w:val="center" w:pos="4820"/>
                </w:tabs>
                <w:rPr>
                  <w:rFonts w:ascii="TH Sarabun New" w:eastAsia="Times New Roman" w:hAnsi="TH Sarabun New" w:cs="TH Sarabun New"/>
                  <w:cs/>
                </w:rPr>
              </w:pP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ส่วนที่ 3 การประเมินตนเอง                           </w:t>
              </w:r>
              <w:r w:rsidRPr="00587870">
                <w:rPr>
                  <w:rFonts w:ascii="TH SarabunPSK" w:eastAsia="Times New Roman" w:hAnsi="TH SarabunPSK" w:cs="TH SarabunPSK"/>
                  <w:b/>
                  <w:bCs/>
                  <w:cs/>
                </w:rPr>
                <w:t xml:space="preserve">            </w:t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3 </w:t>
              </w:r>
              <w:r w:rsidRPr="00587870">
                <w:rPr>
                  <w:rFonts w:ascii="TH SarabunPSK" w:eastAsia="Times New Roman" w:hAnsi="TH SarabunPSK" w:cs="TH SarabunPSK"/>
                </w:rPr>
                <w:t xml:space="preserve">- 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begin"/>
              </w:r>
              <w:r w:rsidRPr="00587870">
                <w:rPr>
                  <w:rFonts w:ascii="TH SarabunPSK" w:eastAsia="Times New Roman" w:hAnsi="TH SarabunPSK" w:cs="TH SarabunPSK"/>
                </w:rPr>
                <w:instrText xml:space="preserve"> PAGE   \* MERGEFORMAT </w:instrTex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separate"/>
              </w:r>
              <w:r w:rsidRPr="00587870">
                <w:rPr>
                  <w:rFonts w:ascii="TH SarabunPSK" w:eastAsia="Times New Roman" w:hAnsi="TH SarabunPSK" w:cs="TH SarabunPSK"/>
                  <w:noProof/>
                  <w:lang w:val="th-TH"/>
                </w:rPr>
                <w:t>1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end"/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                                 ตามเกณฑ์ สำนักงานอธิการบดี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 xml:space="preserve"> </w:t>
              </w:r>
            </w:p>
          </w:tc>
        </w:tr>
      </w:tbl>
      <w:p w:rsidR="00587870" w:rsidRPr="00EE7EDF" w:rsidRDefault="0058787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F14"/>
    <w:multiLevelType w:val="multilevel"/>
    <w:tmpl w:val="AA76E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 w15:restartNumberingAfterBreak="0">
    <w:nsid w:val="177932EC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17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61A"/>
    <w:multiLevelType w:val="hybridMultilevel"/>
    <w:tmpl w:val="E6F01088"/>
    <w:lvl w:ilvl="0" w:tplc="AA10DD7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E5E89"/>
    <w:multiLevelType w:val="hybridMultilevel"/>
    <w:tmpl w:val="D8468BF8"/>
    <w:lvl w:ilvl="0" w:tplc="45EE2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206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7E1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7" w15:restartNumberingAfterBreak="0">
    <w:nsid w:val="4AFA1941"/>
    <w:multiLevelType w:val="hybridMultilevel"/>
    <w:tmpl w:val="5F7A2A12"/>
    <w:lvl w:ilvl="0" w:tplc="446064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049F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9" w15:restartNumberingAfterBreak="0">
    <w:nsid w:val="53E01018"/>
    <w:multiLevelType w:val="multilevel"/>
    <w:tmpl w:val="1E12089C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65C4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1" w15:restartNumberingAfterBreak="0">
    <w:nsid w:val="5700556B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2" w15:restartNumberingAfterBreak="0">
    <w:nsid w:val="5AEA0493"/>
    <w:multiLevelType w:val="hybridMultilevel"/>
    <w:tmpl w:val="2B8C0068"/>
    <w:lvl w:ilvl="0" w:tplc="EB887D0E">
      <w:start w:val="1"/>
      <w:numFmt w:val="bullet"/>
      <w:lvlText w:val="-"/>
      <w:lvlJc w:val="left"/>
      <w:pPr>
        <w:ind w:left="961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756A2954"/>
    <w:multiLevelType w:val="hybridMultilevel"/>
    <w:tmpl w:val="5E0695F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C5C3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4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05"/>
    <w:rsid w:val="00000C9C"/>
    <w:rsid w:val="00001765"/>
    <w:rsid w:val="0000193D"/>
    <w:rsid w:val="00002028"/>
    <w:rsid w:val="00002859"/>
    <w:rsid w:val="00002C9F"/>
    <w:rsid w:val="000032F3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373"/>
    <w:rsid w:val="000116F8"/>
    <w:rsid w:val="0001199D"/>
    <w:rsid w:val="00011F8E"/>
    <w:rsid w:val="00012226"/>
    <w:rsid w:val="000125FA"/>
    <w:rsid w:val="0001385E"/>
    <w:rsid w:val="00014C3C"/>
    <w:rsid w:val="00014E1B"/>
    <w:rsid w:val="00014EC7"/>
    <w:rsid w:val="000151FA"/>
    <w:rsid w:val="0001588F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256"/>
    <w:rsid w:val="00023361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4AFB"/>
    <w:rsid w:val="000358BB"/>
    <w:rsid w:val="00035EF1"/>
    <w:rsid w:val="00036FEB"/>
    <w:rsid w:val="000375CE"/>
    <w:rsid w:val="000414F0"/>
    <w:rsid w:val="00041F5C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23C4"/>
    <w:rsid w:val="00053C1B"/>
    <w:rsid w:val="00053DBB"/>
    <w:rsid w:val="00054C14"/>
    <w:rsid w:val="0005535C"/>
    <w:rsid w:val="00055A84"/>
    <w:rsid w:val="00055CF8"/>
    <w:rsid w:val="00056899"/>
    <w:rsid w:val="00056FC8"/>
    <w:rsid w:val="000576A9"/>
    <w:rsid w:val="00057B24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441E"/>
    <w:rsid w:val="0006504B"/>
    <w:rsid w:val="000651B8"/>
    <w:rsid w:val="000654F2"/>
    <w:rsid w:val="00065BB3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4AED"/>
    <w:rsid w:val="00074B2D"/>
    <w:rsid w:val="00075328"/>
    <w:rsid w:val="00075490"/>
    <w:rsid w:val="00075B25"/>
    <w:rsid w:val="000773FC"/>
    <w:rsid w:val="0008052C"/>
    <w:rsid w:val="0008083A"/>
    <w:rsid w:val="000808AF"/>
    <w:rsid w:val="00080E1F"/>
    <w:rsid w:val="00080F2B"/>
    <w:rsid w:val="00081036"/>
    <w:rsid w:val="0008104B"/>
    <w:rsid w:val="00081219"/>
    <w:rsid w:val="00081599"/>
    <w:rsid w:val="000816B2"/>
    <w:rsid w:val="000819B7"/>
    <w:rsid w:val="00081B54"/>
    <w:rsid w:val="00081C61"/>
    <w:rsid w:val="0008229E"/>
    <w:rsid w:val="000825D0"/>
    <w:rsid w:val="00082D10"/>
    <w:rsid w:val="000832E4"/>
    <w:rsid w:val="0008426C"/>
    <w:rsid w:val="000842B6"/>
    <w:rsid w:val="000842CA"/>
    <w:rsid w:val="00084338"/>
    <w:rsid w:val="00084594"/>
    <w:rsid w:val="00084898"/>
    <w:rsid w:val="0008507C"/>
    <w:rsid w:val="000850B4"/>
    <w:rsid w:val="00085527"/>
    <w:rsid w:val="00086944"/>
    <w:rsid w:val="00086B4A"/>
    <w:rsid w:val="000870CC"/>
    <w:rsid w:val="00087396"/>
    <w:rsid w:val="0009001D"/>
    <w:rsid w:val="000903C5"/>
    <w:rsid w:val="000905D1"/>
    <w:rsid w:val="0009077F"/>
    <w:rsid w:val="0009108B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6BE8"/>
    <w:rsid w:val="000978C9"/>
    <w:rsid w:val="00097A9D"/>
    <w:rsid w:val="000A0240"/>
    <w:rsid w:val="000A08DD"/>
    <w:rsid w:val="000A0F4C"/>
    <w:rsid w:val="000A11AF"/>
    <w:rsid w:val="000A2C09"/>
    <w:rsid w:val="000A2C0A"/>
    <w:rsid w:val="000A2F61"/>
    <w:rsid w:val="000A3062"/>
    <w:rsid w:val="000A412A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1C39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6E"/>
    <w:rsid w:val="000C4183"/>
    <w:rsid w:val="000C51E0"/>
    <w:rsid w:val="000C5281"/>
    <w:rsid w:val="000C63B1"/>
    <w:rsid w:val="000C6664"/>
    <w:rsid w:val="000C6CB5"/>
    <w:rsid w:val="000C6F7E"/>
    <w:rsid w:val="000C79BA"/>
    <w:rsid w:val="000C7DE0"/>
    <w:rsid w:val="000D0764"/>
    <w:rsid w:val="000D12AA"/>
    <w:rsid w:val="000D135F"/>
    <w:rsid w:val="000D1A8E"/>
    <w:rsid w:val="000D1BB6"/>
    <w:rsid w:val="000D1CE3"/>
    <w:rsid w:val="000D1E7A"/>
    <w:rsid w:val="000D22DD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327E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2A6F"/>
    <w:rsid w:val="000F2AB6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32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460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254"/>
    <w:rsid w:val="0011533C"/>
    <w:rsid w:val="001154A7"/>
    <w:rsid w:val="00115CF7"/>
    <w:rsid w:val="00115EC6"/>
    <w:rsid w:val="00115FE3"/>
    <w:rsid w:val="00116656"/>
    <w:rsid w:val="00116EB9"/>
    <w:rsid w:val="00120015"/>
    <w:rsid w:val="0012001F"/>
    <w:rsid w:val="0012095D"/>
    <w:rsid w:val="00120BFF"/>
    <w:rsid w:val="00121463"/>
    <w:rsid w:val="0012225F"/>
    <w:rsid w:val="00122532"/>
    <w:rsid w:val="00122706"/>
    <w:rsid w:val="001229B0"/>
    <w:rsid w:val="0012398B"/>
    <w:rsid w:val="0012506C"/>
    <w:rsid w:val="001256A0"/>
    <w:rsid w:val="001257FB"/>
    <w:rsid w:val="00125BBC"/>
    <w:rsid w:val="00126281"/>
    <w:rsid w:val="00126C75"/>
    <w:rsid w:val="00126DD9"/>
    <w:rsid w:val="001274E1"/>
    <w:rsid w:val="00130325"/>
    <w:rsid w:val="00130A42"/>
    <w:rsid w:val="00130B7F"/>
    <w:rsid w:val="0013137E"/>
    <w:rsid w:val="001318B1"/>
    <w:rsid w:val="00131990"/>
    <w:rsid w:val="00131A75"/>
    <w:rsid w:val="00131C66"/>
    <w:rsid w:val="00131C98"/>
    <w:rsid w:val="00131FAE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B77"/>
    <w:rsid w:val="00141C77"/>
    <w:rsid w:val="00141CB7"/>
    <w:rsid w:val="00141F5E"/>
    <w:rsid w:val="00142A4B"/>
    <w:rsid w:val="00143207"/>
    <w:rsid w:val="00144AD4"/>
    <w:rsid w:val="00144F8F"/>
    <w:rsid w:val="00145239"/>
    <w:rsid w:val="001459D4"/>
    <w:rsid w:val="0014648D"/>
    <w:rsid w:val="00147900"/>
    <w:rsid w:val="001500A0"/>
    <w:rsid w:val="001502D4"/>
    <w:rsid w:val="00150768"/>
    <w:rsid w:val="00150BAD"/>
    <w:rsid w:val="001511D8"/>
    <w:rsid w:val="001512FD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07A9"/>
    <w:rsid w:val="00161323"/>
    <w:rsid w:val="00161B1D"/>
    <w:rsid w:val="00161C17"/>
    <w:rsid w:val="00162848"/>
    <w:rsid w:val="001629B6"/>
    <w:rsid w:val="00162AF3"/>
    <w:rsid w:val="00162DC8"/>
    <w:rsid w:val="00162DED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B74"/>
    <w:rsid w:val="00173CFD"/>
    <w:rsid w:val="00174453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39E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061"/>
    <w:rsid w:val="001A4521"/>
    <w:rsid w:val="001A47CA"/>
    <w:rsid w:val="001A5317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3FE0"/>
    <w:rsid w:val="001B4FC8"/>
    <w:rsid w:val="001B55C7"/>
    <w:rsid w:val="001B5A9E"/>
    <w:rsid w:val="001B607F"/>
    <w:rsid w:val="001B6658"/>
    <w:rsid w:val="001B6F99"/>
    <w:rsid w:val="001B74D8"/>
    <w:rsid w:val="001C0531"/>
    <w:rsid w:val="001C0C02"/>
    <w:rsid w:val="001C11F3"/>
    <w:rsid w:val="001C189C"/>
    <w:rsid w:val="001C1FB7"/>
    <w:rsid w:val="001C20FB"/>
    <w:rsid w:val="001C25DE"/>
    <w:rsid w:val="001C2E3D"/>
    <w:rsid w:val="001C357B"/>
    <w:rsid w:val="001C3ED9"/>
    <w:rsid w:val="001C4448"/>
    <w:rsid w:val="001C58DA"/>
    <w:rsid w:val="001C5ECB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5EAF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706"/>
    <w:rsid w:val="001E39EB"/>
    <w:rsid w:val="001E3D94"/>
    <w:rsid w:val="001E4826"/>
    <w:rsid w:val="001E4940"/>
    <w:rsid w:val="001E5C22"/>
    <w:rsid w:val="001E656B"/>
    <w:rsid w:val="001E7649"/>
    <w:rsid w:val="001E7898"/>
    <w:rsid w:val="001E79D4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9EC"/>
    <w:rsid w:val="00203A02"/>
    <w:rsid w:val="00203ED6"/>
    <w:rsid w:val="002041D2"/>
    <w:rsid w:val="00204ABF"/>
    <w:rsid w:val="00204F2D"/>
    <w:rsid w:val="00204FA5"/>
    <w:rsid w:val="00205E50"/>
    <w:rsid w:val="0020616A"/>
    <w:rsid w:val="0020617A"/>
    <w:rsid w:val="0020639F"/>
    <w:rsid w:val="002067F1"/>
    <w:rsid w:val="00207BD0"/>
    <w:rsid w:val="00207FD0"/>
    <w:rsid w:val="00210099"/>
    <w:rsid w:val="00210250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380"/>
    <w:rsid w:val="002169BA"/>
    <w:rsid w:val="00217460"/>
    <w:rsid w:val="0021796C"/>
    <w:rsid w:val="002203BC"/>
    <w:rsid w:val="00220A35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27F8F"/>
    <w:rsid w:val="00230CDD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37820"/>
    <w:rsid w:val="0024053C"/>
    <w:rsid w:val="00240A08"/>
    <w:rsid w:val="00240CD4"/>
    <w:rsid w:val="0024118B"/>
    <w:rsid w:val="002414EE"/>
    <w:rsid w:val="00242CE3"/>
    <w:rsid w:val="00245250"/>
    <w:rsid w:val="00245D30"/>
    <w:rsid w:val="00246593"/>
    <w:rsid w:val="00246EDA"/>
    <w:rsid w:val="00247380"/>
    <w:rsid w:val="002475FB"/>
    <w:rsid w:val="0024780E"/>
    <w:rsid w:val="002500F5"/>
    <w:rsid w:val="00250778"/>
    <w:rsid w:val="00250ADF"/>
    <w:rsid w:val="0025193D"/>
    <w:rsid w:val="00251AF7"/>
    <w:rsid w:val="00252056"/>
    <w:rsid w:val="00252704"/>
    <w:rsid w:val="002527B8"/>
    <w:rsid w:val="00253068"/>
    <w:rsid w:val="00253A40"/>
    <w:rsid w:val="00253B55"/>
    <w:rsid w:val="00253BCA"/>
    <w:rsid w:val="002541E6"/>
    <w:rsid w:val="00255124"/>
    <w:rsid w:val="002553EB"/>
    <w:rsid w:val="00255BB2"/>
    <w:rsid w:val="00255CB3"/>
    <w:rsid w:val="00255DD4"/>
    <w:rsid w:val="00256DEC"/>
    <w:rsid w:val="00256E15"/>
    <w:rsid w:val="00256FB2"/>
    <w:rsid w:val="002577D5"/>
    <w:rsid w:val="00257B49"/>
    <w:rsid w:val="00257BF3"/>
    <w:rsid w:val="002602B7"/>
    <w:rsid w:val="002605A7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60A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1776"/>
    <w:rsid w:val="00282071"/>
    <w:rsid w:val="00282426"/>
    <w:rsid w:val="00282E67"/>
    <w:rsid w:val="00283379"/>
    <w:rsid w:val="002836C3"/>
    <w:rsid w:val="0028397E"/>
    <w:rsid w:val="00283B7F"/>
    <w:rsid w:val="00283CAC"/>
    <w:rsid w:val="00283D82"/>
    <w:rsid w:val="00283E87"/>
    <w:rsid w:val="002852CF"/>
    <w:rsid w:val="00286634"/>
    <w:rsid w:val="002869A1"/>
    <w:rsid w:val="00286CB9"/>
    <w:rsid w:val="002877E2"/>
    <w:rsid w:val="00290427"/>
    <w:rsid w:val="0029063A"/>
    <w:rsid w:val="00291EDE"/>
    <w:rsid w:val="002920FA"/>
    <w:rsid w:val="00292464"/>
    <w:rsid w:val="00292BA2"/>
    <w:rsid w:val="00292D47"/>
    <w:rsid w:val="002948FC"/>
    <w:rsid w:val="00294DB7"/>
    <w:rsid w:val="002959AB"/>
    <w:rsid w:val="00295B68"/>
    <w:rsid w:val="00295F07"/>
    <w:rsid w:val="00296E91"/>
    <w:rsid w:val="0029706E"/>
    <w:rsid w:val="00297B7F"/>
    <w:rsid w:val="002A0718"/>
    <w:rsid w:val="002A08C7"/>
    <w:rsid w:val="002A0A73"/>
    <w:rsid w:val="002A0DD7"/>
    <w:rsid w:val="002A1682"/>
    <w:rsid w:val="002A1AD2"/>
    <w:rsid w:val="002A1E53"/>
    <w:rsid w:val="002A2083"/>
    <w:rsid w:val="002A2222"/>
    <w:rsid w:val="002A223B"/>
    <w:rsid w:val="002A23A5"/>
    <w:rsid w:val="002A32EA"/>
    <w:rsid w:val="002A330D"/>
    <w:rsid w:val="002A39DE"/>
    <w:rsid w:val="002A3A06"/>
    <w:rsid w:val="002A3F33"/>
    <w:rsid w:val="002A4CD0"/>
    <w:rsid w:val="002A53DF"/>
    <w:rsid w:val="002A57D2"/>
    <w:rsid w:val="002A5D06"/>
    <w:rsid w:val="002A6A9D"/>
    <w:rsid w:val="002A6C79"/>
    <w:rsid w:val="002A6F90"/>
    <w:rsid w:val="002A772D"/>
    <w:rsid w:val="002A7EA9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09FD"/>
    <w:rsid w:val="002C1185"/>
    <w:rsid w:val="002C1567"/>
    <w:rsid w:val="002C1729"/>
    <w:rsid w:val="002C2361"/>
    <w:rsid w:val="002C28EE"/>
    <w:rsid w:val="002C3649"/>
    <w:rsid w:val="002C40C8"/>
    <w:rsid w:val="002C42ED"/>
    <w:rsid w:val="002C492B"/>
    <w:rsid w:val="002C4B47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0CE"/>
    <w:rsid w:val="002E1397"/>
    <w:rsid w:val="002E2FD9"/>
    <w:rsid w:val="002E457A"/>
    <w:rsid w:val="002E48B5"/>
    <w:rsid w:val="002E4972"/>
    <w:rsid w:val="002E5439"/>
    <w:rsid w:val="002E61C3"/>
    <w:rsid w:val="002E6269"/>
    <w:rsid w:val="002E75A0"/>
    <w:rsid w:val="002F03F4"/>
    <w:rsid w:val="002F0CBA"/>
    <w:rsid w:val="002F1141"/>
    <w:rsid w:val="002F142C"/>
    <w:rsid w:val="002F1707"/>
    <w:rsid w:val="002F231E"/>
    <w:rsid w:val="002F28E7"/>
    <w:rsid w:val="002F33BC"/>
    <w:rsid w:val="002F3575"/>
    <w:rsid w:val="002F3627"/>
    <w:rsid w:val="002F3978"/>
    <w:rsid w:val="002F3B89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684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4AB6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1A26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378D9"/>
    <w:rsid w:val="00340390"/>
    <w:rsid w:val="003403FC"/>
    <w:rsid w:val="003409FF"/>
    <w:rsid w:val="00341285"/>
    <w:rsid w:val="0034296A"/>
    <w:rsid w:val="00343804"/>
    <w:rsid w:val="00343A14"/>
    <w:rsid w:val="00344A8B"/>
    <w:rsid w:val="00345C3A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998"/>
    <w:rsid w:val="00357B6D"/>
    <w:rsid w:val="00357CBD"/>
    <w:rsid w:val="00360E2D"/>
    <w:rsid w:val="00362447"/>
    <w:rsid w:val="00362B89"/>
    <w:rsid w:val="00363D85"/>
    <w:rsid w:val="00363DE3"/>
    <w:rsid w:val="003646F4"/>
    <w:rsid w:val="0036492E"/>
    <w:rsid w:val="00364BA3"/>
    <w:rsid w:val="00365A2E"/>
    <w:rsid w:val="003660C1"/>
    <w:rsid w:val="00366467"/>
    <w:rsid w:val="00366A41"/>
    <w:rsid w:val="00366C53"/>
    <w:rsid w:val="003702EB"/>
    <w:rsid w:val="00370A3F"/>
    <w:rsid w:val="00371175"/>
    <w:rsid w:val="0037131B"/>
    <w:rsid w:val="003717AE"/>
    <w:rsid w:val="00371CB9"/>
    <w:rsid w:val="00372210"/>
    <w:rsid w:val="0037249E"/>
    <w:rsid w:val="00373A1B"/>
    <w:rsid w:val="00373FA7"/>
    <w:rsid w:val="00373FAC"/>
    <w:rsid w:val="00375ADD"/>
    <w:rsid w:val="00376A24"/>
    <w:rsid w:val="00376FDB"/>
    <w:rsid w:val="0037724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91A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34F"/>
    <w:rsid w:val="00391429"/>
    <w:rsid w:val="00391CD6"/>
    <w:rsid w:val="00391D72"/>
    <w:rsid w:val="00391F6D"/>
    <w:rsid w:val="0039218D"/>
    <w:rsid w:val="00392759"/>
    <w:rsid w:val="003929F5"/>
    <w:rsid w:val="00393653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2706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5C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3D7"/>
    <w:rsid w:val="003C14AD"/>
    <w:rsid w:val="003C1E9F"/>
    <w:rsid w:val="003C334F"/>
    <w:rsid w:val="003C3494"/>
    <w:rsid w:val="003C392D"/>
    <w:rsid w:val="003C39AC"/>
    <w:rsid w:val="003C43BE"/>
    <w:rsid w:val="003C4AB8"/>
    <w:rsid w:val="003C5333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658F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C5B"/>
    <w:rsid w:val="003F6FB2"/>
    <w:rsid w:val="003F6FD7"/>
    <w:rsid w:val="003F740A"/>
    <w:rsid w:val="0040026B"/>
    <w:rsid w:val="0040106B"/>
    <w:rsid w:val="004014F8"/>
    <w:rsid w:val="004016B1"/>
    <w:rsid w:val="004019AC"/>
    <w:rsid w:val="0040215F"/>
    <w:rsid w:val="00402537"/>
    <w:rsid w:val="0040295A"/>
    <w:rsid w:val="00403576"/>
    <w:rsid w:val="004037D4"/>
    <w:rsid w:val="0040451A"/>
    <w:rsid w:val="00404BCF"/>
    <w:rsid w:val="00405440"/>
    <w:rsid w:val="00406059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0895"/>
    <w:rsid w:val="0042250A"/>
    <w:rsid w:val="00422966"/>
    <w:rsid w:val="00422A51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6E6"/>
    <w:rsid w:val="00434D7E"/>
    <w:rsid w:val="00434DF4"/>
    <w:rsid w:val="004365D1"/>
    <w:rsid w:val="004369DD"/>
    <w:rsid w:val="004375A9"/>
    <w:rsid w:val="004378E0"/>
    <w:rsid w:val="004379A2"/>
    <w:rsid w:val="0044064E"/>
    <w:rsid w:val="00440B0C"/>
    <w:rsid w:val="004415DF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47D7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F23"/>
    <w:rsid w:val="00461FF5"/>
    <w:rsid w:val="0046360A"/>
    <w:rsid w:val="00463753"/>
    <w:rsid w:val="00463ACD"/>
    <w:rsid w:val="00464258"/>
    <w:rsid w:val="00464276"/>
    <w:rsid w:val="0046434D"/>
    <w:rsid w:val="004649C2"/>
    <w:rsid w:val="00464A3E"/>
    <w:rsid w:val="004651C0"/>
    <w:rsid w:val="004653D0"/>
    <w:rsid w:val="004653E7"/>
    <w:rsid w:val="004654C2"/>
    <w:rsid w:val="004659F8"/>
    <w:rsid w:val="00466673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8CE"/>
    <w:rsid w:val="00474DBB"/>
    <w:rsid w:val="004757FB"/>
    <w:rsid w:val="00475959"/>
    <w:rsid w:val="00476E89"/>
    <w:rsid w:val="004779A5"/>
    <w:rsid w:val="00477B97"/>
    <w:rsid w:val="00480853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5C98"/>
    <w:rsid w:val="0048685B"/>
    <w:rsid w:val="00486C57"/>
    <w:rsid w:val="00486D7E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0F"/>
    <w:rsid w:val="00491BE5"/>
    <w:rsid w:val="00492364"/>
    <w:rsid w:val="0049327A"/>
    <w:rsid w:val="00494561"/>
    <w:rsid w:val="00494BCB"/>
    <w:rsid w:val="004950F6"/>
    <w:rsid w:val="004960BA"/>
    <w:rsid w:val="00497195"/>
    <w:rsid w:val="004972BF"/>
    <w:rsid w:val="0049774D"/>
    <w:rsid w:val="00497C25"/>
    <w:rsid w:val="00497DCF"/>
    <w:rsid w:val="004A040B"/>
    <w:rsid w:val="004A05B6"/>
    <w:rsid w:val="004A1015"/>
    <w:rsid w:val="004A1DAD"/>
    <w:rsid w:val="004A3180"/>
    <w:rsid w:val="004A3549"/>
    <w:rsid w:val="004A3EB7"/>
    <w:rsid w:val="004A3FD9"/>
    <w:rsid w:val="004A42D5"/>
    <w:rsid w:val="004A46AD"/>
    <w:rsid w:val="004A5705"/>
    <w:rsid w:val="004A68A7"/>
    <w:rsid w:val="004A6E36"/>
    <w:rsid w:val="004A729A"/>
    <w:rsid w:val="004A740F"/>
    <w:rsid w:val="004A778E"/>
    <w:rsid w:val="004A79AC"/>
    <w:rsid w:val="004A7A38"/>
    <w:rsid w:val="004A7E0D"/>
    <w:rsid w:val="004B00AD"/>
    <w:rsid w:val="004B021B"/>
    <w:rsid w:val="004B0F16"/>
    <w:rsid w:val="004B208B"/>
    <w:rsid w:val="004B25EF"/>
    <w:rsid w:val="004B2C39"/>
    <w:rsid w:val="004B2E57"/>
    <w:rsid w:val="004B382A"/>
    <w:rsid w:val="004B4B04"/>
    <w:rsid w:val="004B4C15"/>
    <w:rsid w:val="004B4D76"/>
    <w:rsid w:val="004B4D8D"/>
    <w:rsid w:val="004B5025"/>
    <w:rsid w:val="004B51D9"/>
    <w:rsid w:val="004B5C83"/>
    <w:rsid w:val="004B5F39"/>
    <w:rsid w:val="004B648D"/>
    <w:rsid w:val="004B74E1"/>
    <w:rsid w:val="004B7C53"/>
    <w:rsid w:val="004C0DD4"/>
    <w:rsid w:val="004C103B"/>
    <w:rsid w:val="004C11D8"/>
    <w:rsid w:val="004C2029"/>
    <w:rsid w:val="004C33F6"/>
    <w:rsid w:val="004C34D3"/>
    <w:rsid w:val="004C43FB"/>
    <w:rsid w:val="004C492A"/>
    <w:rsid w:val="004C4932"/>
    <w:rsid w:val="004C4CBB"/>
    <w:rsid w:val="004C533C"/>
    <w:rsid w:val="004C53F0"/>
    <w:rsid w:val="004C55AB"/>
    <w:rsid w:val="004C5A34"/>
    <w:rsid w:val="004C5D50"/>
    <w:rsid w:val="004C60FC"/>
    <w:rsid w:val="004C6506"/>
    <w:rsid w:val="004C7C1F"/>
    <w:rsid w:val="004D02EB"/>
    <w:rsid w:val="004D1124"/>
    <w:rsid w:val="004D17A6"/>
    <w:rsid w:val="004D2248"/>
    <w:rsid w:val="004D224B"/>
    <w:rsid w:val="004D2CA8"/>
    <w:rsid w:val="004D37AE"/>
    <w:rsid w:val="004D3937"/>
    <w:rsid w:val="004D3AEB"/>
    <w:rsid w:val="004D3FBE"/>
    <w:rsid w:val="004D485A"/>
    <w:rsid w:val="004D4B35"/>
    <w:rsid w:val="004D546E"/>
    <w:rsid w:val="004D5689"/>
    <w:rsid w:val="004D5872"/>
    <w:rsid w:val="004D5B70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1845"/>
    <w:rsid w:val="004F2E55"/>
    <w:rsid w:val="004F4556"/>
    <w:rsid w:val="004F5635"/>
    <w:rsid w:val="004F58CC"/>
    <w:rsid w:val="004F5A18"/>
    <w:rsid w:val="004F6C8F"/>
    <w:rsid w:val="004F7412"/>
    <w:rsid w:val="004F7D87"/>
    <w:rsid w:val="004F7DDA"/>
    <w:rsid w:val="00500149"/>
    <w:rsid w:val="005001E4"/>
    <w:rsid w:val="00500FE0"/>
    <w:rsid w:val="005014C8"/>
    <w:rsid w:val="00501546"/>
    <w:rsid w:val="0050162A"/>
    <w:rsid w:val="00501D4E"/>
    <w:rsid w:val="0050220C"/>
    <w:rsid w:val="00502829"/>
    <w:rsid w:val="005030A6"/>
    <w:rsid w:val="00503971"/>
    <w:rsid w:val="005043EC"/>
    <w:rsid w:val="00504AC2"/>
    <w:rsid w:val="00505E6A"/>
    <w:rsid w:val="005072A2"/>
    <w:rsid w:val="005074D6"/>
    <w:rsid w:val="005079C1"/>
    <w:rsid w:val="00507E3E"/>
    <w:rsid w:val="00507F95"/>
    <w:rsid w:val="005101A4"/>
    <w:rsid w:val="005102F4"/>
    <w:rsid w:val="00510824"/>
    <w:rsid w:val="005112C4"/>
    <w:rsid w:val="005112FE"/>
    <w:rsid w:val="00512482"/>
    <w:rsid w:val="005127BB"/>
    <w:rsid w:val="00513324"/>
    <w:rsid w:val="00513395"/>
    <w:rsid w:val="00513A9E"/>
    <w:rsid w:val="00514C35"/>
    <w:rsid w:val="00514C36"/>
    <w:rsid w:val="00515EDA"/>
    <w:rsid w:val="00517166"/>
    <w:rsid w:val="0051774F"/>
    <w:rsid w:val="00520478"/>
    <w:rsid w:val="00520615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5FFC"/>
    <w:rsid w:val="00537F27"/>
    <w:rsid w:val="00540247"/>
    <w:rsid w:val="00541024"/>
    <w:rsid w:val="005411D1"/>
    <w:rsid w:val="005413A6"/>
    <w:rsid w:val="00541BEA"/>
    <w:rsid w:val="00542327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2EEA"/>
    <w:rsid w:val="0055377D"/>
    <w:rsid w:val="00553F81"/>
    <w:rsid w:val="00556163"/>
    <w:rsid w:val="00556380"/>
    <w:rsid w:val="00556462"/>
    <w:rsid w:val="00556A5C"/>
    <w:rsid w:val="00556E95"/>
    <w:rsid w:val="005579C0"/>
    <w:rsid w:val="00557B7F"/>
    <w:rsid w:val="00557E0E"/>
    <w:rsid w:val="00560069"/>
    <w:rsid w:val="005602BC"/>
    <w:rsid w:val="005602FC"/>
    <w:rsid w:val="00560E75"/>
    <w:rsid w:val="00561360"/>
    <w:rsid w:val="00561B0A"/>
    <w:rsid w:val="00562BAB"/>
    <w:rsid w:val="0056301A"/>
    <w:rsid w:val="00563420"/>
    <w:rsid w:val="005648EF"/>
    <w:rsid w:val="00564E3F"/>
    <w:rsid w:val="005660D3"/>
    <w:rsid w:val="005664EF"/>
    <w:rsid w:val="0056669A"/>
    <w:rsid w:val="00566EE0"/>
    <w:rsid w:val="0056706A"/>
    <w:rsid w:val="005701C9"/>
    <w:rsid w:val="005706B2"/>
    <w:rsid w:val="00570F5F"/>
    <w:rsid w:val="00571BF5"/>
    <w:rsid w:val="00571D7C"/>
    <w:rsid w:val="005728CD"/>
    <w:rsid w:val="00572C0B"/>
    <w:rsid w:val="00572D1C"/>
    <w:rsid w:val="00572E83"/>
    <w:rsid w:val="00572F67"/>
    <w:rsid w:val="00573022"/>
    <w:rsid w:val="00573843"/>
    <w:rsid w:val="005754CE"/>
    <w:rsid w:val="0057654C"/>
    <w:rsid w:val="005768E8"/>
    <w:rsid w:val="0057695B"/>
    <w:rsid w:val="00576A72"/>
    <w:rsid w:val="0057701D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86863"/>
    <w:rsid w:val="00587870"/>
    <w:rsid w:val="00587C41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E92"/>
    <w:rsid w:val="00592F74"/>
    <w:rsid w:val="00593615"/>
    <w:rsid w:val="005936AD"/>
    <w:rsid w:val="00594174"/>
    <w:rsid w:val="0059483F"/>
    <w:rsid w:val="00595717"/>
    <w:rsid w:val="005960E3"/>
    <w:rsid w:val="00596223"/>
    <w:rsid w:val="00596343"/>
    <w:rsid w:val="005965BB"/>
    <w:rsid w:val="005966A9"/>
    <w:rsid w:val="00597C97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550"/>
    <w:rsid w:val="005A480A"/>
    <w:rsid w:val="005A48C3"/>
    <w:rsid w:val="005A4DFC"/>
    <w:rsid w:val="005A543A"/>
    <w:rsid w:val="005A57F9"/>
    <w:rsid w:val="005A58CD"/>
    <w:rsid w:val="005A5ABA"/>
    <w:rsid w:val="005A607F"/>
    <w:rsid w:val="005A646E"/>
    <w:rsid w:val="005A68BA"/>
    <w:rsid w:val="005A71E0"/>
    <w:rsid w:val="005B0E47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1DD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B38"/>
    <w:rsid w:val="005C4E20"/>
    <w:rsid w:val="005C4EE2"/>
    <w:rsid w:val="005C4F24"/>
    <w:rsid w:val="005C5228"/>
    <w:rsid w:val="005C55C6"/>
    <w:rsid w:val="005C5C76"/>
    <w:rsid w:val="005C5F32"/>
    <w:rsid w:val="005C5FCA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E21"/>
    <w:rsid w:val="005D6F9C"/>
    <w:rsid w:val="005D714F"/>
    <w:rsid w:val="005D7572"/>
    <w:rsid w:val="005E0455"/>
    <w:rsid w:val="005E0773"/>
    <w:rsid w:val="005E0B60"/>
    <w:rsid w:val="005E11C3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43B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27D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20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1BA"/>
    <w:rsid w:val="0063035E"/>
    <w:rsid w:val="00630DBC"/>
    <w:rsid w:val="00631393"/>
    <w:rsid w:val="0063224A"/>
    <w:rsid w:val="00632624"/>
    <w:rsid w:val="00632C0F"/>
    <w:rsid w:val="00634B82"/>
    <w:rsid w:val="0063521F"/>
    <w:rsid w:val="00635C87"/>
    <w:rsid w:val="006369A9"/>
    <w:rsid w:val="00636C93"/>
    <w:rsid w:val="00636DC0"/>
    <w:rsid w:val="006376D5"/>
    <w:rsid w:val="00637766"/>
    <w:rsid w:val="00641635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674"/>
    <w:rsid w:val="00652CAB"/>
    <w:rsid w:val="00653525"/>
    <w:rsid w:val="006536C9"/>
    <w:rsid w:val="006542BC"/>
    <w:rsid w:val="00654C28"/>
    <w:rsid w:val="00655544"/>
    <w:rsid w:val="006557AB"/>
    <w:rsid w:val="006557D3"/>
    <w:rsid w:val="006559CF"/>
    <w:rsid w:val="00655F97"/>
    <w:rsid w:val="0065679D"/>
    <w:rsid w:val="00657C0F"/>
    <w:rsid w:val="00657D17"/>
    <w:rsid w:val="00657F40"/>
    <w:rsid w:val="00660417"/>
    <w:rsid w:val="00660BBE"/>
    <w:rsid w:val="006610FC"/>
    <w:rsid w:val="00661990"/>
    <w:rsid w:val="006623E2"/>
    <w:rsid w:val="006623FE"/>
    <w:rsid w:val="00662571"/>
    <w:rsid w:val="00662636"/>
    <w:rsid w:val="006634F9"/>
    <w:rsid w:val="00663930"/>
    <w:rsid w:val="00663CF9"/>
    <w:rsid w:val="00664527"/>
    <w:rsid w:val="00664D54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63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9F6"/>
    <w:rsid w:val="00677ADC"/>
    <w:rsid w:val="00677B81"/>
    <w:rsid w:val="0068088B"/>
    <w:rsid w:val="00681306"/>
    <w:rsid w:val="00681BF7"/>
    <w:rsid w:val="00681D73"/>
    <w:rsid w:val="00681E8D"/>
    <w:rsid w:val="00682812"/>
    <w:rsid w:val="00682BA1"/>
    <w:rsid w:val="00683FD8"/>
    <w:rsid w:val="006847E6"/>
    <w:rsid w:val="00684BCE"/>
    <w:rsid w:val="00684C7C"/>
    <w:rsid w:val="006852D7"/>
    <w:rsid w:val="00685319"/>
    <w:rsid w:val="0068577A"/>
    <w:rsid w:val="00685F7F"/>
    <w:rsid w:val="00686C7A"/>
    <w:rsid w:val="006875B7"/>
    <w:rsid w:val="00687A8E"/>
    <w:rsid w:val="00687A99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365"/>
    <w:rsid w:val="0069794A"/>
    <w:rsid w:val="00697F4B"/>
    <w:rsid w:val="006A013F"/>
    <w:rsid w:val="006A0ECD"/>
    <w:rsid w:val="006A1065"/>
    <w:rsid w:val="006A1B86"/>
    <w:rsid w:val="006A27C7"/>
    <w:rsid w:val="006A288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08D"/>
    <w:rsid w:val="006D0573"/>
    <w:rsid w:val="006D09F0"/>
    <w:rsid w:val="006D10B7"/>
    <w:rsid w:val="006D149A"/>
    <w:rsid w:val="006D1EFF"/>
    <w:rsid w:val="006D1F5D"/>
    <w:rsid w:val="006D3436"/>
    <w:rsid w:val="006D38BE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030"/>
    <w:rsid w:val="006F37BC"/>
    <w:rsid w:val="006F3AD3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A6D"/>
    <w:rsid w:val="00705DBF"/>
    <w:rsid w:val="00706FF1"/>
    <w:rsid w:val="00707A9F"/>
    <w:rsid w:val="00707C54"/>
    <w:rsid w:val="00707EBF"/>
    <w:rsid w:val="00707F6A"/>
    <w:rsid w:val="00710034"/>
    <w:rsid w:val="0071096E"/>
    <w:rsid w:val="007109ED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5F47"/>
    <w:rsid w:val="0071662C"/>
    <w:rsid w:val="00716EED"/>
    <w:rsid w:val="00717219"/>
    <w:rsid w:val="00717BF1"/>
    <w:rsid w:val="00721398"/>
    <w:rsid w:val="00721572"/>
    <w:rsid w:val="0072196D"/>
    <w:rsid w:val="00721A5D"/>
    <w:rsid w:val="007236E5"/>
    <w:rsid w:val="00723735"/>
    <w:rsid w:val="007238AA"/>
    <w:rsid w:val="00723941"/>
    <w:rsid w:val="007239E6"/>
    <w:rsid w:val="00723B25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728"/>
    <w:rsid w:val="00727CE7"/>
    <w:rsid w:val="007313F3"/>
    <w:rsid w:val="00731B79"/>
    <w:rsid w:val="00731EFF"/>
    <w:rsid w:val="00732FE6"/>
    <w:rsid w:val="007349EC"/>
    <w:rsid w:val="00736B03"/>
    <w:rsid w:val="00737138"/>
    <w:rsid w:val="007373B8"/>
    <w:rsid w:val="00740001"/>
    <w:rsid w:val="007416A1"/>
    <w:rsid w:val="00741DD9"/>
    <w:rsid w:val="007420F3"/>
    <w:rsid w:val="00742CBB"/>
    <w:rsid w:val="007432CE"/>
    <w:rsid w:val="007435DF"/>
    <w:rsid w:val="0074413E"/>
    <w:rsid w:val="007446D0"/>
    <w:rsid w:val="00744B68"/>
    <w:rsid w:val="00744CD2"/>
    <w:rsid w:val="0074597A"/>
    <w:rsid w:val="00746A1B"/>
    <w:rsid w:val="00746DE1"/>
    <w:rsid w:val="00750336"/>
    <w:rsid w:val="00750640"/>
    <w:rsid w:val="007509AA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084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671D3"/>
    <w:rsid w:val="0077058E"/>
    <w:rsid w:val="007708EA"/>
    <w:rsid w:val="00770B37"/>
    <w:rsid w:val="0077120F"/>
    <w:rsid w:val="007713AB"/>
    <w:rsid w:val="00771A77"/>
    <w:rsid w:val="00771C46"/>
    <w:rsid w:val="007722FE"/>
    <w:rsid w:val="00772312"/>
    <w:rsid w:val="00772813"/>
    <w:rsid w:val="00772AE8"/>
    <w:rsid w:val="00773A81"/>
    <w:rsid w:val="0077488D"/>
    <w:rsid w:val="007752E2"/>
    <w:rsid w:val="0077588F"/>
    <w:rsid w:val="00775E99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71E"/>
    <w:rsid w:val="00780FB0"/>
    <w:rsid w:val="00781025"/>
    <w:rsid w:val="0078158F"/>
    <w:rsid w:val="00781C1A"/>
    <w:rsid w:val="00782082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1763"/>
    <w:rsid w:val="0079250E"/>
    <w:rsid w:val="00792CAA"/>
    <w:rsid w:val="007939CE"/>
    <w:rsid w:val="00793CEB"/>
    <w:rsid w:val="00793D3C"/>
    <w:rsid w:val="00793E4D"/>
    <w:rsid w:val="007943C9"/>
    <w:rsid w:val="00794BDC"/>
    <w:rsid w:val="00795728"/>
    <w:rsid w:val="00795924"/>
    <w:rsid w:val="00795A5D"/>
    <w:rsid w:val="00795F0D"/>
    <w:rsid w:val="00796E0E"/>
    <w:rsid w:val="007A0118"/>
    <w:rsid w:val="007A176C"/>
    <w:rsid w:val="007A1E30"/>
    <w:rsid w:val="007A2260"/>
    <w:rsid w:val="007A2357"/>
    <w:rsid w:val="007A248D"/>
    <w:rsid w:val="007A2B76"/>
    <w:rsid w:val="007A2BD0"/>
    <w:rsid w:val="007A38AF"/>
    <w:rsid w:val="007A3FB3"/>
    <w:rsid w:val="007A4348"/>
    <w:rsid w:val="007A43EA"/>
    <w:rsid w:val="007A45CC"/>
    <w:rsid w:val="007A4A8A"/>
    <w:rsid w:val="007A4EB8"/>
    <w:rsid w:val="007A5C79"/>
    <w:rsid w:val="007A76AF"/>
    <w:rsid w:val="007B03A7"/>
    <w:rsid w:val="007B058D"/>
    <w:rsid w:val="007B0D8B"/>
    <w:rsid w:val="007B0F04"/>
    <w:rsid w:val="007B1842"/>
    <w:rsid w:val="007B3A3C"/>
    <w:rsid w:val="007B566E"/>
    <w:rsid w:val="007B60E8"/>
    <w:rsid w:val="007B6DB3"/>
    <w:rsid w:val="007B6F9A"/>
    <w:rsid w:val="007B7196"/>
    <w:rsid w:val="007B7D59"/>
    <w:rsid w:val="007C05F3"/>
    <w:rsid w:val="007C134B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1CF"/>
    <w:rsid w:val="007D1F40"/>
    <w:rsid w:val="007D22A7"/>
    <w:rsid w:val="007D2E38"/>
    <w:rsid w:val="007D3331"/>
    <w:rsid w:val="007D3583"/>
    <w:rsid w:val="007D5969"/>
    <w:rsid w:val="007D5C42"/>
    <w:rsid w:val="007D6729"/>
    <w:rsid w:val="007D69D4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43B"/>
    <w:rsid w:val="007E6653"/>
    <w:rsid w:val="007E7B5F"/>
    <w:rsid w:val="007E7EB6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BD3"/>
    <w:rsid w:val="007F3E48"/>
    <w:rsid w:val="007F445F"/>
    <w:rsid w:val="007F4E5A"/>
    <w:rsid w:val="007F55F9"/>
    <w:rsid w:val="007F589E"/>
    <w:rsid w:val="007F61F7"/>
    <w:rsid w:val="007F7A9E"/>
    <w:rsid w:val="007F7D38"/>
    <w:rsid w:val="0080071F"/>
    <w:rsid w:val="00800A7B"/>
    <w:rsid w:val="00801382"/>
    <w:rsid w:val="00801D11"/>
    <w:rsid w:val="00802522"/>
    <w:rsid w:val="00802A35"/>
    <w:rsid w:val="00802BE0"/>
    <w:rsid w:val="008049E5"/>
    <w:rsid w:val="00804BDE"/>
    <w:rsid w:val="00804D26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1B0E"/>
    <w:rsid w:val="0081232E"/>
    <w:rsid w:val="008130DD"/>
    <w:rsid w:val="00813F97"/>
    <w:rsid w:val="0081415A"/>
    <w:rsid w:val="0081442C"/>
    <w:rsid w:val="00814732"/>
    <w:rsid w:val="00814B8F"/>
    <w:rsid w:val="00815735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1EA7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4D04"/>
    <w:rsid w:val="00835704"/>
    <w:rsid w:val="008359A4"/>
    <w:rsid w:val="00835B97"/>
    <w:rsid w:val="008368C6"/>
    <w:rsid w:val="00836FB7"/>
    <w:rsid w:val="00837A82"/>
    <w:rsid w:val="00837F41"/>
    <w:rsid w:val="00840241"/>
    <w:rsid w:val="008405D8"/>
    <w:rsid w:val="00840D83"/>
    <w:rsid w:val="00842BF5"/>
    <w:rsid w:val="00842CED"/>
    <w:rsid w:val="00843842"/>
    <w:rsid w:val="0084472C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460"/>
    <w:rsid w:val="008529C6"/>
    <w:rsid w:val="00852ED7"/>
    <w:rsid w:val="008535FA"/>
    <w:rsid w:val="00854A78"/>
    <w:rsid w:val="00854BB2"/>
    <w:rsid w:val="00855D13"/>
    <w:rsid w:val="00856B7B"/>
    <w:rsid w:val="00856BAE"/>
    <w:rsid w:val="008571A2"/>
    <w:rsid w:val="00860461"/>
    <w:rsid w:val="008606F4"/>
    <w:rsid w:val="00860A73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2EB8"/>
    <w:rsid w:val="0087395C"/>
    <w:rsid w:val="00873DE5"/>
    <w:rsid w:val="00873E81"/>
    <w:rsid w:val="008743BB"/>
    <w:rsid w:val="00874ACA"/>
    <w:rsid w:val="00875D60"/>
    <w:rsid w:val="008761D7"/>
    <w:rsid w:val="00876D7E"/>
    <w:rsid w:val="008777AB"/>
    <w:rsid w:val="00877AB6"/>
    <w:rsid w:val="00877B3D"/>
    <w:rsid w:val="00877E72"/>
    <w:rsid w:val="00877F49"/>
    <w:rsid w:val="0088063B"/>
    <w:rsid w:val="008808F9"/>
    <w:rsid w:val="00880A86"/>
    <w:rsid w:val="00880D0A"/>
    <w:rsid w:val="00880EF8"/>
    <w:rsid w:val="008813B4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87ABB"/>
    <w:rsid w:val="00890057"/>
    <w:rsid w:val="00890223"/>
    <w:rsid w:val="00890498"/>
    <w:rsid w:val="00891148"/>
    <w:rsid w:val="00891777"/>
    <w:rsid w:val="008922BE"/>
    <w:rsid w:val="00892C43"/>
    <w:rsid w:val="00892D27"/>
    <w:rsid w:val="00892E00"/>
    <w:rsid w:val="00893A0E"/>
    <w:rsid w:val="00893C55"/>
    <w:rsid w:val="00893DBE"/>
    <w:rsid w:val="00893FA1"/>
    <w:rsid w:val="00894474"/>
    <w:rsid w:val="00895737"/>
    <w:rsid w:val="00895982"/>
    <w:rsid w:val="00896BBD"/>
    <w:rsid w:val="008971B1"/>
    <w:rsid w:val="008976B3"/>
    <w:rsid w:val="00897929"/>
    <w:rsid w:val="00897F3E"/>
    <w:rsid w:val="008A0633"/>
    <w:rsid w:val="008A1A93"/>
    <w:rsid w:val="008A213F"/>
    <w:rsid w:val="008A266E"/>
    <w:rsid w:val="008A3188"/>
    <w:rsid w:val="008A35DD"/>
    <w:rsid w:val="008A3815"/>
    <w:rsid w:val="008A5342"/>
    <w:rsid w:val="008A55CA"/>
    <w:rsid w:val="008A6EC3"/>
    <w:rsid w:val="008A70F0"/>
    <w:rsid w:val="008A7865"/>
    <w:rsid w:val="008A7F56"/>
    <w:rsid w:val="008B0867"/>
    <w:rsid w:val="008B1530"/>
    <w:rsid w:val="008B172F"/>
    <w:rsid w:val="008B19F3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4DC8"/>
    <w:rsid w:val="008C518D"/>
    <w:rsid w:val="008C707D"/>
    <w:rsid w:val="008D0551"/>
    <w:rsid w:val="008D1499"/>
    <w:rsid w:val="008D16D1"/>
    <w:rsid w:val="008D28BB"/>
    <w:rsid w:val="008D30FF"/>
    <w:rsid w:val="008D3EFA"/>
    <w:rsid w:val="008D43F0"/>
    <w:rsid w:val="008D4DB1"/>
    <w:rsid w:val="008D4ED2"/>
    <w:rsid w:val="008D570E"/>
    <w:rsid w:val="008D6658"/>
    <w:rsid w:val="008D7477"/>
    <w:rsid w:val="008D7670"/>
    <w:rsid w:val="008D7923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314"/>
    <w:rsid w:val="008F041B"/>
    <w:rsid w:val="008F0ECB"/>
    <w:rsid w:val="008F10DD"/>
    <w:rsid w:val="008F12E9"/>
    <w:rsid w:val="008F1833"/>
    <w:rsid w:val="008F1D0B"/>
    <w:rsid w:val="008F2BE1"/>
    <w:rsid w:val="008F2F14"/>
    <w:rsid w:val="008F3C99"/>
    <w:rsid w:val="008F4579"/>
    <w:rsid w:val="008F4891"/>
    <w:rsid w:val="008F4AA1"/>
    <w:rsid w:val="008F528C"/>
    <w:rsid w:val="008F641C"/>
    <w:rsid w:val="009001FC"/>
    <w:rsid w:val="009008DE"/>
    <w:rsid w:val="009014C5"/>
    <w:rsid w:val="00902288"/>
    <w:rsid w:val="0090258F"/>
    <w:rsid w:val="00902D57"/>
    <w:rsid w:val="00902F1B"/>
    <w:rsid w:val="009032DD"/>
    <w:rsid w:val="00903A3F"/>
    <w:rsid w:val="00904248"/>
    <w:rsid w:val="0090484C"/>
    <w:rsid w:val="00904FAC"/>
    <w:rsid w:val="009053F2"/>
    <w:rsid w:val="0090643B"/>
    <w:rsid w:val="00906692"/>
    <w:rsid w:val="00906708"/>
    <w:rsid w:val="009069F5"/>
    <w:rsid w:val="00906B34"/>
    <w:rsid w:val="00906C36"/>
    <w:rsid w:val="00906F06"/>
    <w:rsid w:val="0090743F"/>
    <w:rsid w:val="009076EF"/>
    <w:rsid w:val="009100F7"/>
    <w:rsid w:val="009106DF"/>
    <w:rsid w:val="009106FC"/>
    <w:rsid w:val="009108FC"/>
    <w:rsid w:val="009110B5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AD5"/>
    <w:rsid w:val="00920E14"/>
    <w:rsid w:val="00921485"/>
    <w:rsid w:val="00922409"/>
    <w:rsid w:val="0092255C"/>
    <w:rsid w:val="0092264E"/>
    <w:rsid w:val="0092317E"/>
    <w:rsid w:val="00924444"/>
    <w:rsid w:val="00925608"/>
    <w:rsid w:val="0092585D"/>
    <w:rsid w:val="00926087"/>
    <w:rsid w:val="00926468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39D"/>
    <w:rsid w:val="00940880"/>
    <w:rsid w:val="00940FCC"/>
    <w:rsid w:val="00941210"/>
    <w:rsid w:val="0094157E"/>
    <w:rsid w:val="00941647"/>
    <w:rsid w:val="00941827"/>
    <w:rsid w:val="00942051"/>
    <w:rsid w:val="009432E8"/>
    <w:rsid w:val="009438B5"/>
    <w:rsid w:val="0094435B"/>
    <w:rsid w:val="00944A10"/>
    <w:rsid w:val="00945939"/>
    <w:rsid w:val="009460EC"/>
    <w:rsid w:val="0094636F"/>
    <w:rsid w:val="009466E9"/>
    <w:rsid w:val="00946AFC"/>
    <w:rsid w:val="00950492"/>
    <w:rsid w:val="00950A5C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2D6B"/>
    <w:rsid w:val="00953EE2"/>
    <w:rsid w:val="00955237"/>
    <w:rsid w:val="009555AE"/>
    <w:rsid w:val="009562D4"/>
    <w:rsid w:val="0096030A"/>
    <w:rsid w:val="00960BBA"/>
    <w:rsid w:val="009614EE"/>
    <w:rsid w:val="00962203"/>
    <w:rsid w:val="00963C97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67AF5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D68"/>
    <w:rsid w:val="00977EDD"/>
    <w:rsid w:val="00977F98"/>
    <w:rsid w:val="0098093D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3AB5"/>
    <w:rsid w:val="00984C44"/>
    <w:rsid w:val="00985397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CDB"/>
    <w:rsid w:val="00994EB4"/>
    <w:rsid w:val="00995AEB"/>
    <w:rsid w:val="00995BE6"/>
    <w:rsid w:val="00996A47"/>
    <w:rsid w:val="0099711E"/>
    <w:rsid w:val="00997470"/>
    <w:rsid w:val="00997DC5"/>
    <w:rsid w:val="009A0996"/>
    <w:rsid w:val="009A13D0"/>
    <w:rsid w:val="009A14A6"/>
    <w:rsid w:val="009A15A3"/>
    <w:rsid w:val="009A2E76"/>
    <w:rsid w:val="009A4937"/>
    <w:rsid w:val="009A6AA2"/>
    <w:rsid w:val="009A7933"/>
    <w:rsid w:val="009B08DD"/>
    <w:rsid w:val="009B16D0"/>
    <w:rsid w:val="009B2148"/>
    <w:rsid w:val="009B25A3"/>
    <w:rsid w:val="009B2729"/>
    <w:rsid w:val="009B2ABB"/>
    <w:rsid w:val="009B3439"/>
    <w:rsid w:val="009B3841"/>
    <w:rsid w:val="009B39E8"/>
    <w:rsid w:val="009B40C1"/>
    <w:rsid w:val="009B4263"/>
    <w:rsid w:val="009B47B6"/>
    <w:rsid w:val="009B5354"/>
    <w:rsid w:val="009B695D"/>
    <w:rsid w:val="009B6D23"/>
    <w:rsid w:val="009B702A"/>
    <w:rsid w:val="009B76EA"/>
    <w:rsid w:val="009B7CC8"/>
    <w:rsid w:val="009C1914"/>
    <w:rsid w:val="009C1AAD"/>
    <w:rsid w:val="009C1AE7"/>
    <w:rsid w:val="009C2F94"/>
    <w:rsid w:val="009C4036"/>
    <w:rsid w:val="009C4DA8"/>
    <w:rsid w:val="009C579A"/>
    <w:rsid w:val="009C5BDD"/>
    <w:rsid w:val="009C5EE9"/>
    <w:rsid w:val="009C5FEC"/>
    <w:rsid w:val="009C6065"/>
    <w:rsid w:val="009C67C8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2FA2"/>
    <w:rsid w:val="009D3466"/>
    <w:rsid w:val="009D3EB1"/>
    <w:rsid w:val="009D458A"/>
    <w:rsid w:val="009D4BC8"/>
    <w:rsid w:val="009D550F"/>
    <w:rsid w:val="009D570E"/>
    <w:rsid w:val="009D61B8"/>
    <w:rsid w:val="009D6B44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4D8"/>
    <w:rsid w:val="009E5C06"/>
    <w:rsid w:val="009E5ED5"/>
    <w:rsid w:val="009E6237"/>
    <w:rsid w:val="009E6ABF"/>
    <w:rsid w:val="009E6C6B"/>
    <w:rsid w:val="009E7386"/>
    <w:rsid w:val="009E738C"/>
    <w:rsid w:val="009E779B"/>
    <w:rsid w:val="009E78F8"/>
    <w:rsid w:val="009F0424"/>
    <w:rsid w:val="009F065D"/>
    <w:rsid w:val="009F0684"/>
    <w:rsid w:val="009F1676"/>
    <w:rsid w:val="009F17D2"/>
    <w:rsid w:val="009F291F"/>
    <w:rsid w:val="009F2BB8"/>
    <w:rsid w:val="009F4470"/>
    <w:rsid w:val="009F4602"/>
    <w:rsid w:val="009F5F6B"/>
    <w:rsid w:val="00A00A33"/>
    <w:rsid w:val="00A01E76"/>
    <w:rsid w:val="00A02DA7"/>
    <w:rsid w:val="00A03063"/>
    <w:rsid w:val="00A03331"/>
    <w:rsid w:val="00A03510"/>
    <w:rsid w:val="00A03A42"/>
    <w:rsid w:val="00A04D4B"/>
    <w:rsid w:val="00A04F2F"/>
    <w:rsid w:val="00A051B8"/>
    <w:rsid w:val="00A05358"/>
    <w:rsid w:val="00A054E7"/>
    <w:rsid w:val="00A056B8"/>
    <w:rsid w:val="00A06EB4"/>
    <w:rsid w:val="00A07155"/>
    <w:rsid w:val="00A0723E"/>
    <w:rsid w:val="00A106BB"/>
    <w:rsid w:val="00A11ADE"/>
    <w:rsid w:val="00A12301"/>
    <w:rsid w:val="00A1259D"/>
    <w:rsid w:val="00A13618"/>
    <w:rsid w:val="00A14BAB"/>
    <w:rsid w:val="00A1515F"/>
    <w:rsid w:val="00A15421"/>
    <w:rsid w:val="00A16C9A"/>
    <w:rsid w:val="00A17885"/>
    <w:rsid w:val="00A17918"/>
    <w:rsid w:val="00A20AF9"/>
    <w:rsid w:val="00A213AD"/>
    <w:rsid w:val="00A21522"/>
    <w:rsid w:val="00A21B40"/>
    <w:rsid w:val="00A21C0A"/>
    <w:rsid w:val="00A21F86"/>
    <w:rsid w:val="00A2252F"/>
    <w:rsid w:val="00A249A4"/>
    <w:rsid w:val="00A254AB"/>
    <w:rsid w:val="00A260C4"/>
    <w:rsid w:val="00A26D71"/>
    <w:rsid w:val="00A27A58"/>
    <w:rsid w:val="00A30D74"/>
    <w:rsid w:val="00A31400"/>
    <w:rsid w:val="00A339F5"/>
    <w:rsid w:val="00A33AC1"/>
    <w:rsid w:val="00A33CC9"/>
    <w:rsid w:val="00A342F9"/>
    <w:rsid w:val="00A34729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2881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0DF5"/>
    <w:rsid w:val="00A61178"/>
    <w:rsid w:val="00A611A1"/>
    <w:rsid w:val="00A61B4A"/>
    <w:rsid w:val="00A61F28"/>
    <w:rsid w:val="00A62246"/>
    <w:rsid w:val="00A6231E"/>
    <w:rsid w:val="00A624D3"/>
    <w:rsid w:val="00A63357"/>
    <w:rsid w:val="00A63AB1"/>
    <w:rsid w:val="00A63F04"/>
    <w:rsid w:val="00A63F5E"/>
    <w:rsid w:val="00A65BE5"/>
    <w:rsid w:val="00A65FB6"/>
    <w:rsid w:val="00A66A55"/>
    <w:rsid w:val="00A671E0"/>
    <w:rsid w:val="00A6767A"/>
    <w:rsid w:val="00A67B6E"/>
    <w:rsid w:val="00A67C3C"/>
    <w:rsid w:val="00A67ECF"/>
    <w:rsid w:val="00A70460"/>
    <w:rsid w:val="00A70B09"/>
    <w:rsid w:val="00A7295B"/>
    <w:rsid w:val="00A72B55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368C"/>
    <w:rsid w:val="00A842EB"/>
    <w:rsid w:val="00A845CB"/>
    <w:rsid w:val="00A8662D"/>
    <w:rsid w:val="00A86EC1"/>
    <w:rsid w:val="00A87569"/>
    <w:rsid w:val="00A87BDF"/>
    <w:rsid w:val="00A90738"/>
    <w:rsid w:val="00A910DB"/>
    <w:rsid w:val="00A92C4F"/>
    <w:rsid w:val="00A931CB"/>
    <w:rsid w:val="00A935BD"/>
    <w:rsid w:val="00A9387B"/>
    <w:rsid w:val="00A93E82"/>
    <w:rsid w:val="00A93EB0"/>
    <w:rsid w:val="00A93FDA"/>
    <w:rsid w:val="00A9426A"/>
    <w:rsid w:val="00A942F5"/>
    <w:rsid w:val="00A94382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C78"/>
    <w:rsid w:val="00AA5EA3"/>
    <w:rsid w:val="00AA64B8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3DED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1510"/>
    <w:rsid w:val="00AD1E24"/>
    <w:rsid w:val="00AD1E7E"/>
    <w:rsid w:val="00AD2948"/>
    <w:rsid w:val="00AD301A"/>
    <w:rsid w:val="00AD378F"/>
    <w:rsid w:val="00AD3796"/>
    <w:rsid w:val="00AD4709"/>
    <w:rsid w:val="00AD4F86"/>
    <w:rsid w:val="00AD514C"/>
    <w:rsid w:val="00AD5187"/>
    <w:rsid w:val="00AD585A"/>
    <w:rsid w:val="00AD7193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3BA"/>
    <w:rsid w:val="00AF24A3"/>
    <w:rsid w:val="00AF252A"/>
    <w:rsid w:val="00AF25E6"/>
    <w:rsid w:val="00AF2CF7"/>
    <w:rsid w:val="00AF2EE9"/>
    <w:rsid w:val="00AF3A77"/>
    <w:rsid w:val="00AF4820"/>
    <w:rsid w:val="00AF49EE"/>
    <w:rsid w:val="00AF4A6A"/>
    <w:rsid w:val="00AF505A"/>
    <w:rsid w:val="00AF5132"/>
    <w:rsid w:val="00AF54C6"/>
    <w:rsid w:val="00AF5663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4F3A"/>
    <w:rsid w:val="00B05222"/>
    <w:rsid w:val="00B056D3"/>
    <w:rsid w:val="00B0578A"/>
    <w:rsid w:val="00B05C9B"/>
    <w:rsid w:val="00B05CE4"/>
    <w:rsid w:val="00B05D89"/>
    <w:rsid w:val="00B05E48"/>
    <w:rsid w:val="00B0704A"/>
    <w:rsid w:val="00B070C4"/>
    <w:rsid w:val="00B107D6"/>
    <w:rsid w:val="00B10FC9"/>
    <w:rsid w:val="00B112E0"/>
    <w:rsid w:val="00B113FE"/>
    <w:rsid w:val="00B11B5F"/>
    <w:rsid w:val="00B11E79"/>
    <w:rsid w:val="00B1252A"/>
    <w:rsid w:val="00B1331C"/>
    <w:rsid w:val="00B1500D"/>
    <w:rsid w:val="00B1566E"/>
    <w:rsid w:val="00B1586F"/>
    <w:rsid w:val="00B15F05"/>
    <w:rsid w:val="00B160EB"/>
    <w:rsid w:val="00B16456"/>
    <w:rsid w:val="00B16941"/>
    <w:rsid w:val="00B16AD0"/>
    <w:rsid w:val="00B174F6"/>
    <w:rsid w:val="00B17D45"/>
    <w:rsid w:val="00B20056"/>
    <w:rsid w:val="00B20091"/>
    <w:rsid w:val="00B2040C"/>
    <w:rsid w:val="00B21AEA"/>
    <w:rsid w:val="00B22B3D"/>
    <w:rsid w:val="00B22C0A"/>
    <w:rsid w:val="00B238EF"/>
    <w:rsid w:val="00B23B16"/>
    <w:rsid w:val="00B24575"/>
    <w:rsid w:val="00B248F7"/>
    <w:rsid w:val="00B263A2"/>
    <w:rsid w:val="00B26EDC"/>
    <w:rsid w:val="00B27306"/>
    <w:rsid w:val="00B277E4"/>
    <w:rsid w:val="00B27884"/>
    <w:rsid w:val="00B3028B"/>
    <w:rsid w:val="00B30327"/>
    <w:rsid w:val="00B31DDC"/>
    <w:rsid w:val="00B33855"/>
    <w:rsid w:val="00B34283"/>
    <w:rsid w:val="00B3536C"/>
    <w:rsid w:val="00B36D83"/>
    <w:rsid w:val="00B36DDA"/>
    <w:rsid w:val="00B37CBC"/>
    <w:rsid w:val="00B37D09"/>
    <w:rsid w:val="00B40150"/>
    <w:rsid w:val="00B401C3"/>
    <w:rsid w:val="00B417E1"/>
    <w:rsid w:val="00B4264E"/>
    <w:rsid w:val="00B43602"/>
    <w:rsid w:val="00B43C34"/>
    <w:rsid w:val="00B43F99"/>
    <w:rsid w:val="00B44FF4"/>
    <w:rsid w:val="00B452A5"/>
    <w:rsid w:val="00B46698"/>
    <w:rsid w:val="00B46953"/>
    <w:rsid w:val="00B4713D"/>
    <w:rsid w:val="00B50136"/>
    <w:rsid w:val="00B5094A"/>
    <w:rsid w:val="00B50A3C"/>
    <w:rsid w:val="00B51F0C"/>
    <w:rsid w:val="00B51FE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5495"/>
    <w:rsid w:val="00B75D24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02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24A"/>
    <w:rsid w:val="00B87975"/>
    <w:rsid w:val="00B87A00"/>
    <w:rsid w:val="00B90CB3"/>
    <w:rsid w:val="00B90D33"/>
    <w:rsid w:val="00B91769"/>
    <w:rsid w:val="00B91D11"/>
    <w:rsid w:val="00B925DC"/>
    <w:rsid w:val="00B928E5"/>
    <w:rsid w:val="00B929D0"/>
    <w:rsid w:val="00B92BE3"/>
    <w:rsid w:val="00B93955"/>
    <w:rsid w:val="00B939D6"/>
    <w:rsid w:val="00B93B90"/>
    <w:rsid w:val="00B93BB9"/>
    <w:rsid w:val="00B93E2D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67D"/>
    <w:rsid w:val="00BA3F17"/>
    <w:rsid w:val="00BA4065"/>
    <w:rsid w:val="00BA40F6"/>
    <w:rsid w:val="00BA4A18"/>
    <w:rsid w:val="00BA54CB"/>
    <w:rsid w:val="00BA5CB9"/>
    <w:rsid w:val="00BA6065"/>
    <w:rsid w:val="00BA65E8"/>
    <w:rsid w:val="00BA7075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9AD"/>
    <w:rsid w:val="00BB4D1C"/>
    <w:rsid w:val="00BB5A12"/>
    <w:rsid w:val="00BB5C23"/>
    <w:rsid w:val="00BB6E22"/>
    <w:rsid w:val="00BB790E"/>
    <w:rsid w:val="00BB7EE3"/>
    <w:rsid w:val="00BC02C0"/>
    <w:rsid w:val="00BC083B"/>
    <w:rsid w:val="00BC0892"/>
    <w:rsid w:val="00BC0D2E"/>
    <w:rsid w:val="00BC1A05"/>
    <w:rsid w:val="00BC2A16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06AD"/>
    <w:rsid w:val="00BD129B"/>
    <w:rsid w:val="00BD1A75"/>
    <w:rsid w:val="00BD25F3"/>
    <w:rsid w:val="00BD2CBB"/>
    <w:rsid w:val="00BD3056"/>
    <w:rsid w:val="00BD36D2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6C8"/>
    <w:rsid w:val="00BE0E72"/>
    <w:rsid w:val="00BE0F19"/>
    <w:rsid w:val="00BE1DE6"/>
    <w:rsid w:val="00BE2887"/>
    <w:rsid w:val="00BE2A1D"/>
    <w:rsid w:val="00BE2E66"/>
    <w:rsid w:val="00BE2EB4"/>
    <w:rsid w:val="00BE3729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6E77"/>
    <w:rsid w:val="00BF721A"/>
    <w:rsid w:val="00BF77CC"/>
    <w:rsid w:val="00C00BC2"/>
    <w:rsid w:val="00C016D0"/>
    <w:rsid w:val="00C019DA"/>
    <w:rsid w:val="00C01B2A"/>
    <w:rsid w:val="00C01C31"/>
    <w:rsid w:val="00C01CFD"/>
    <w:rsid w:val="00C01D99"/>
    <w:rsid w:val="00C01DC2"/>
    <w:rsid w:val="00C02340"/>
    <w:rsid w:val="00C02730"/>
    <w:rsid w:val="00C02BAC"/>
    <w:rsid w:val="00C03383"/>
    <w:rsid w:val="00C034F9"/>
    <w:rsid w:val="00C037BF"/>
    <w:rsid w:val="00C03F3B"/>
    <w:rsid w:val="00C0436B"/>
    <w:rsid w:val="00C04FDB"/>
    <w:rsid w:val="00C0521C"/>
    <w:rsid w:val="00C0594F"/>
    <w:rsid w:val="00C05E2B"/>
    <w:rsid w:val="00C0600F"/>
    <w:rsid w:val="00C064BB"/>
    <w:rsid w:val="00C0687E"/>
    <w:rsid w:val="00C06ADC"/>
    <w:rsid w:val="00C06BDB"/>
    <w:rsid w:val="00C06DA2"/>
    <w:rsid w:val="00C06F22"/>
    <w:rsid w:val="00C0716B"/>
    <w:rsid w:val="00C07535"/>
    <w:rsid w:val="00C07C78"/>
    <w:rsid w:val="00C1133D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34B8"/>
    <w:rsid w:val="00C23BC8"/>
    <w:rsid w:val="00C241F4"/>
    <w:rsid w:val="00C24F0F"/>
    <w:rsid w:val="00C250B1"/>
    <w:rsid w:val="00C2545B"/>
    <w:rsid w:val="00C2567C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379"/>
    <w:rsid w:val="00C33A0F"/>
    <w:rsid w:val="00C33B37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39E"/>
    <w:rsid w:val="00C4275F"/>
    <w:rsid w:val="00C42853"/>
    <w:rsid w:val="00C42F26"/>
    <w:rsid w:val="00C42FFF"/>
    <w:rsid w:val="00C4308B"/>
    <w:rsid w:val="00C434CC"/>
    <w:rsid w:val="00C442D4"/>
    <w:rsid w:val="00C44A40"/>
    <w:rsid w:val="00C44B1A"/>
    <w:rsid w:val="00C44F4F"/>
    <w:rsid w:val="00C45143"/>
    <w:rsid w:val="00C458B2"/>
    <w:rsid w:val="00C45A72"/>
    <w:rsid w:val="00C45AE8"/>
    <w:rsid w:val="00C45E2F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08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1A79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1D7A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6A59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109"/>
    <w:rsid w:val="00C87679"/>
    <w:rsid w:val="00C87E8C"/>
    <w:rsid w:val="00C90272"/>
    <w:rsid w:val="00C909D2"/>
    <w:rsid w:val="00C90AD4"/>
    <w:rsid w:val="00C90E40"/>
    <w:rsid w:val="00C90E92"/>
    <w:rsid w:val="00C917D4"/>
    <w:rsid w:val="00C91BD6"/>
    <w:rsid w:val="00C91C87"/>
    <w:rsid w:val="00C9276E"/>
    <w:rsid w:val="00C928CD"/>
    <w:rsid w:val="00C92B01"/>
    <w:rsid w:val="00C92B2D"/>
    <w:rsid w:val="00C92CF8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0A60"/>
    <w:rsid w:val="00CB2227"/>
    <w:rsid w:val="00CB2467"/>
    <w:rsid w:val="00CB25C5"/>
    <w:rsid w:val="00CB294A"/>
    <w:rsid w:val="00CB2A8D"/>
    <w:rsid w:val="00CB2CD6"/>
    <w:rsid w:val="00CB349C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2E4"/>
    <w:rsid w:val="00CB7810"/>
    <w:rsid w:val="00CC0378"/>
    <w:rsid w:val="00CC0C61"/>
    <w:rsid w:val="00CC14A5"/>
    <w:rsid w:val="00CC1AC2"/>
    <w:rsid w:val="00CC1F9B"/>
    <w:rsid w:val="00CC24B6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0E6"/>
    <w:rsid w:val="00CD2E80"/>
    <w:rsid w:val="00CD30B9"/>
    <w:rsid w:val="00CD352C"/>
    <w:rsid w:val="00CD3945"/>
    <w:rsid w:val="00CD3D74"/>
    <w:rsid w:val="00CD4DE8"/>
    <w:rsid w:val="00CD5A57"/>
    <w:rsid w:val="00CD5EB7"/>
    <w:rsid w:val="00CD5F76"/>
    <w:rsid w:val="00CD673C"/>
    <w:rsid w:val="00CD6910"/>
    <w:rsid w:val="00CD731C"/>
    <w:rsid w:val="00CD7D0B"/>
    <w:rsid w:val="00CD7D74"/>
    <w:rsid w:val="00CE0780"/>
    <w:rsid w:val="00CE20F5"/>
    <w:rsid w:val="00CE2292"/>
    <w:rsid w:val="00CE238B"/>
    <w:rsid w:val="00CE2B16"/>
    <w:rsid w:val="00CE2C3F"/>
    <w:rsid w:val="00CE2DEC"/>
    <w:rsid w:val="00CE461E"/>
    <w:rsid w:val="00CE4CD4"/>
    <w:rsid w:val="00CE5BF5"/>
    <w:rsid w:val="00CE60B8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5510"/>
    <w:rsid w:val="00CF6BED"/>
    <w:rsid w:val="00CF73DB"/>
    <w:rsid w:val="00CF7591"/>
    <w:rsid w:val="00D0015A"/>
    <w:rsid w:val="00D02456"/>
    <w:rsid w:val="00D02CD2"/>
    <w:rsid w:val="00D032B7"/>
    <w:rsid w:val="00D041FE"/>
    <w:rsid w:val="00D049DB"/>
    <w:rsid w:val="00D0508E"/>
    <w:rsid w:val="00D05739"/>
    <w:rsid w:val="00D058C7"/>
    <w:rsid w:val="00D070E0"/>
    <w:rsid w:val="00D07252"/>
    <w:rsid w:val="00D0733F"/>
    <w:rsid w:val="00D10146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67F"/>
    <w:rsid w:val="00D1484E"/>
    <w:rsid w:val="00D14E10"/>
    <w:rsid w:val="00D15821"/>
    <w:rsid w:val="00D15F82"/>
    <w:rsid w:val="00D16A4A"/>
    <w:rsid w:val="00D200AC"/>
    <w:rsid w:val="00D200E6"/>
    <w:rsid w:val="00D2092A"/>
    <w:rsid w:val="00D22490"/>
    <w:rsid w:val="00D2259E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311"/>
    <w:rsid w:val="00D25F5F"/>
    <w:rsid w:val="00D269A2"/>
    <w:rsid w:val="00D2742E"/>
    <w:rsid w:val="00D275E6"/>
    <w:rsid w:val="00D27F26"/>
    <w:rsid w:val="00D309CC"/>
    <w:rsid w:val="00D30F8B"/>
    <w:rsid w:val="00D31B08"/>
    <w:rsid w:val="00D31DAE"/>
    <w:rsid w:val="00D32251"/>
    <w:rsid w:val="00D33283"/>
    <w:rsid w:val="00D3460A"/>
    <w:rsid w:val="00D349EA"/>
    <w:rsid w:val="00D3501F"/>
    <w:rsid w:val="00D3549E"/>
    <w:rsid w:val="00D35750"/>
    <w:rsid w:val="00D35BCE"/>
    <w:rsid w:val="00D35BFF"/>
    <w:rsid w:val="00D35D4A"/>
    <w:rsid w:val="00D35F66"/>
    <w:rsid w:val="00D36954"/>
    <w:rsid w:val="00D40103"/>
    <w:rsid w:val="00D40F16"/>
    <w:rsid w:val="00D41437"/>
    <w:rsid w:val="00D417D9"/>
    <w:rsid w:val="00D41BDB"/>
    <w:rsid w:val="00D426D2"/>
    <w:rsid w:val="00D42728"/>
    <w:rsid w:val="00D4301D"/>
    <w:rsid w:val="00D436A0"/>
    <w:rsid w:val="00D438A3"/>
    <w:rsid w:val="00D444CF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4E03"/>
    <w:rsid w:val="00D561A1"/>
    <w:rsid w:val="00D575AB"/>
    <w:rsid w:val="00D57EFE"/>
    <w:rsid w:val="00D603A4"/>
    <w:rsid w:val="00D60E66"/>
    <w:rsid w:val="00D6118A"/>
    <w:rsid w:val="00D6153B"/>
    <w:rsid w:val="00D6153F"/>
    <w:rsid w:val="00D61771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67EA8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5AA5"/>
    <w:rsid w:val="00D76A72"/>
    <w:rsid w:val="00D770FE"/>
    <w:rsid w:val="00D77236"/>
    <w:rsid w:val="00D77254"/>
    <w:rsid w:val="00D806EF"/>
    <w:rsid w:val="00D80FDB"/>
    <w:rsid w:val="00D8180D"/>
    <w:rsid w:val="00D8190B"/>
    <w:rsid w:val="00D81A8C"/>
    <w:rsid w:val="00D81EC2"/>
    <w:rsid w:val="00D821C1"/>
    <w:rsid w:val="00D82637"/>
    <w:rsid w:val="00D8271F"/>
    <w:rsid w:val="00D83138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BAD"/>
    <w:rsid w:val="00D94CE9"/>
    <w:rsid w:val="00D950C4"/>
    <w:rsid w:val="00D95FBD"/>
    <w:rsid w:val="00D9622A"/>
    <w:rsid w:val="00D96687"/>
    <w:rsid w:val="00D96750"/>
    <w:rsid w:val="00D96DD8"/>
    <w:rsid w:val="00D96FE0"/>
    <w:rsid w:val="00D9754A"/>
    <w:rsid w:val="00D97AF7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5436"/>
    <w:rsid w:val="00DB572D"/>
    <w:rsid w:val="00DB60B6"/>
    <w:rsid w:val="00DB68C7"/>
    <w:rsid w:val="00DB6B0E"/>
    <w:rsid w:val="00DB725C"/>
    <w:rsid w:val="00DB7554"/>
    <w:rsid w:val="00DC043E"/>
    <w:rsid w:val="00DC26E3"/>
    <w:rsid w:val="00DC2E79"/>
    <w:rsid w:val="00DC3CB8"/>
    <w:rsid w:val="00DC4623"/>
    <w:rsid w:val="00DC4906"/>
    <w:rsid w:val="00DC4972"/>
    <w:rsid w:val="00DC4B59"/>
    <w:rsid w:val="00DC4D59"/>
    <w:rsid w:val="00DC4F3F"/>
    <w:rsid w:val="00DC5819"/>
    <w:rsid w:val="00DC59DF"/>
    <w:rsid w:val="00DC6046"/>
    <w:rsid w:val="00DD0433"/>
    <w:rsid w:val="00DD1902"/>
    <w:rsid w:val="00DD1CF5"/>
    <w:rsid w:val="00DD1F8A"/>
    <w:rsid w:val="00DD24EF"/>
    <w:rsid w:val="00DD3626"/>
    <w:rsid w:val="00DD3742"/>
    <w:rsid w:val="00DD3F98"/>
    <w:rsid w:val="00DD49F4"/>
    <w:rsid w:val="00DD4FCE"/>
    <w:rsid w:val="00DD5BE1"/>
    <w:rsid w:val="00DD6540"/>
    <w:rsid w:val="00DD7539"/>
    <w:rsid w:val="00DD76EF"/>
    <w:rsid w:val="00DD79C0"/>
    <w:rsid w:val="00DE04D5"/>
    <w:rsid w:val="00DE0986"/>
    <w:rsid w:val="00DE18B6"/>
    <w:rsid w:val="00DE1C79"/>
    <w:rsid w:val="00DE1E94"/>
    <w:rsid w:val="00DE1F60"/>
    <w:rsid w:val="00DE330F"/>
    <w:rsid w:val="00DE333C"/>
    <w:rsid w:val="00DE3A6B"/>
    <w:rsid w:val="00DE3C1C"/>
    <w:rsid w:val="00DE40BA"/>
    <w:rsid w:val="00DE4A07"/>
    <w:rsid w:val="00DE4D97"/>
    <w:rsid w:val="00DE70A0"/>
    <w:rsid w:val="00DE72C4"/>
    <w:rsid w:val="00DE7AB2"/>
    <w:rsid w:val="00DE7CFA"/>
    <w:rsid w:val="00DE7FF7"/>
    <w:rsid w:val="00DF0145"/>
    <w:rsid w:val="00DF0200"/>
    <w:rsid w:val="00DF0837"/>
    <w:rsid w:val="00DF12C3"/>
    <w:rsid w:val="00DF12DA"/>
    <w:rsid w:val="00DF1D25"/>
    <w:rsid w:val="00DF21F2"/>
    <w:rsid w:val="00DF28FF"/>
    <w:rsid w:val="00DF29BC"/>
    <w:rsid w:val="00DF2E2E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454"/>
    <w:rsid w:val="00E01847"/>
    <w:rsid w:val="00E01BF5"/>
    <w:rsid w:val="00E02230"/>
    <w:rsid w:val="00E025F0"/>
    <w:rsid w:val="00E02CCD"/>
    <w:rsid w:val="00E0371C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2D9"/>
    <w:rsid w:val="00E12847"/>
    <w:rsid w:val="00E12DF6"/>
    <w:rsid w:val="00E15057"/>
    <w:rsid w:val="00E15678"/>
    <w:rsid w:val="00E15822"/>
    <w:rsid w:val="00E15915"/>
    <w:rsid w:val="00E16823"/>
    <w:rsid w:val="00E1773F"/>
    <w:rsid w:val="00E17EAB"/>
    <w:rsid w:val="00E20DA4"/>
    <w:rsid w:val="00E21165"/>
    <w:rsid w:val="00E2148B"/>
    <w:rsid w:val="00E2151A"/>
    <w:rsid w:val="00E21BE6"/>
    <w:rsid w:val="00E220E2"/>
    <w:rsid w:val="00E22793"/>
    <w:rsid w:val="00E22C21"/>
    <w:rsid w:val="00E23681"/>
    <w:rsid w:val="00E24F53"/>
    <w:rsid w:val="00E250DA"/>
    <w:rsid w:val="00E25C3B"/>
    <w:rsid w:val="00E271DE"/>
    <w:rsid w:val="00E27509"/>
    <w:rsid w:val="00E301B0"/>
    <w:rsid w:val="00E30248"/>
    <w:rsid w:val="00E30A75"/>
    <w:rsid w:val="00E31FC5"/>
    <w:rsid w:val="00E342C4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37B9E"/>
    <w:rsid w:val="00E401DF"/>
    <w:rsid w:val="00E4050F"/>
    <w:rsid w:val="00E40B8F"/>
    <w:rsid w:val="00E40BF2"/>
    <w:rsid w:val="00E40F36"/>
    <w:rsid w:val="00E419A6"/>
    <w:rsid w:val="00E41CF6"/>
    <w:rsid w:val="00E42410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855"/>
    <w:rsid w:val="00E50C06"/>
    <w:rsid w:val="00E51BC0"/>
    <w:rsid w:val="00E52752"/>
    <w:rsid w:val="00E53415"/>
    <w:rsid w:val="00E535BB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863"/>
    <w:rsid w:val="00E578CE"/>
    <w:rsid w:val="00E601C6"/>
    <w:rsid w:val="00E60421"/>
    <w:rsid w:val="00E604EE"/>
    <w:rsid w:val="00E6062E"/>
    <w:rsid w:val="00E60CFE"/>
    <w:rsid w:val="00E615AB"/>
    <w:rsid w:val="00E620C3"/>
    <w:rsid w:val="00E62525"/>
    <w:rsid w:val="00E6275A"/>
    <w:rsid w:val="00E63656"/>
    <w:rsid w:val="00E6381C"/>
    <w:rsid w:val="00E643FB"/>
    <w:rsid w:val="00E64585"/>
    <w:rsid w:val="00E64F73"/>
    <w:rsid w:val="00E653C1"/>
    <w:rsid w:val="00E6566D"/>
    <w:rsid w:val="00E65ADB"/>
    <w:rsid w:val="00E65F5F"/>
    <w:rsid w:val="00E661E7"/>
    <w:rsid w:val="00E67587"/>
    <w:rsid w:val="00E67D64"/>
    <w:rsid w:val="00E70671"/>
    <w:rsid w:val="00E70881"/>
    <w:rsid w:val="00E7222B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0507"/>
    <w:rsid w:val="00E813FA"/>
    <w:rsid w:val="00E8282B"/>
    <w:rsid w:val="00E82B7F"/>
    <w:rsid w:val="00E834B7"/>
    <w:rsid w:val="00E8395E"/>
    <w:rsid w:val="00E845B8"/>
    <w:rsid w:val="00E84A90"/>
    <w:rsid w:val="00E84DFC"/>
    <w:rsid w:val="00E855DA"/>
    <w:rsid w:val="00E858CB"/>
    <w:rsid w:val="00E86258"/>
    <w:rsid w:val="00E87E3E"/>
    <w:rsid w:val="00E900F9"/>
    <w:rsid w:val="00E904DB"/>
    <w:rsid w:val="00E90627"/>
    <w:rsid w:val="00E9063B"/>
    <w:rsid w:val="00E90808"/>
    <w:rsid w:val="00E90C47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BE1"/>
    <w:rsid w:val="00E96F56"/>
    <w:rsid w:val="00E97DB4"/>
    <w:rsid w:val="00EA052D"/>
    <w:rsid w:val="00EA0720"/>
    <w:rsid w:val="00EA0CBB"/>
    <w:rsid w:val="00EA0FE3"/>
    <w:rsid w:val="00EA164B"/>
    <w:rsid w:val="00EA1692"/>
    <w:rsid w:val="00EA2037"/>
    <w:rsid w:val="00EA33F1"/>
    <w:rsid w:val="00EA34F3"/>
    <w:rsid w:val="00EA35FD"/>
    <w:rsid w:val="00EA3B54"/>
    <w:rsid w:val="00EA3DFC"/>
    <w:rsid w:val="00EA43AD"/>
    <w:rsid w:val="00EA47A5"/>
    <w:rsid w:val="00EA49F8"/>
    <w:rsid w:val="00EA57D9"/>
    <w:rsid w:val="00EA6884"/>
    <w:rsid w:val="00EA7DDF"/>
    <w:rsid w:val="00EB10CA"/>
    <w:rsid w:val="00EB10DF"/>
    <w:rsid w:val="00EB142C"/>
    <w:rsid w:val="00EB1876"/>
    <w:rsid w:val="00EB244C"/>
    <w:rsid w:val="00EB284C"/>
    <w:rsid w:val="00EB30A5"/>
    <w:rsid w:val="00EB5BEE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517"/>
    <w:rsid w:val="00EC2647"/>
    <w:rsid w:val="00EC28F1"/>
    <w:rsid w:val="00EC2914"/>
    <w:rsid w:val="00EC323E"/>
    <w:rsid w:val="00EC36EB"/>
    <w:rsid w:val="00EC46A5"/>
    <w:rsid w:val="00EC47D6"/>
    <w:rsid w:val="00EC4E57"/>
    <w:rsid w:val="00EC5C7A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6FE"/>
    <w:rsid w:val="00EE0938"/>
    <w:rsid w:val="00EE155D"/>
    <w:rsid w:val="00EE17C2"/>
    <w:rsid w:val="00EE23E8"/>
    <w:rsid w:val="00EE2BC5"/>
    <w:rsid w:val="00EE31AA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E7EDF"/>
    <w:rsid w:val="00EF0185"/>
    <w:rsid w:val="00EF076D"/>
    <w:rsid w:val="00EF088A"/>
    <w:rsid w:val="00EF099F"/>
    <w:rsid w:val="00EF162D"/>
    <w:rsid w:val="00EF19E2"/>
    <w:rsid w:val="00EF34D8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154"/>
    <w:rsid w:val="00F0091F"/>
    <w:rsid w:val="00F00BB5"/>
    <w:rsid w:val="00F0158B"/>
    <w:rsid w:val="00F01C15"/>
    <w:rsid w:val="00F01D0B"/>
    <w:rsid w:val="00F01EC7"/>
    <w:rsid w:val="00F02984"/>
    <w:rsid w:val="00F029EF"/>
    <w:rsid w:val="00F03715"/>
    <w:rsid w:val="00F03B47"/>
    <w:rsid w:val="00F04050"/>
    <w:rsid w:val="00F0410F"/>
    <w:rsid w:val="00F04AA6"/>
    <w:rsid w:val="00F06295"/>
    <w:rsid w:val="00F062C6"/>
    <w:rsid w:val="00F06CED"/>
    <w:rsid w:val="00F07083"/>
    <w:rsid w:val="00F075CE"/>
    <w:rsid w:val="00F107E7"/>
    <w:rsid w:val="00F135BB"/>
    <w:rsid w:val="00F13AAF"/>
    <w:rsid w:val="00F1406E"/>
    <w:rsid w:val="00F14180"/>
    <w:rsid w:val="00F143A0"/>
    <w:rsid w:val="00F144A7"/>
    <w:rsid w:val="00F14C8C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BA3"/>
    <w:rsid w:val="00F25CA6"/>
    <w:rsid w:val="00F2629A"/>
    <w:rsid w:val="00F27164"/>
    <w:rsid w:val="00F273E7"/>
    <w:rsid w:val="00F2749D"/>
    <w:rsid w:val="00F27ADA"/>
    <w:rsid w:val="00F27D2A"/>
    <w:rsid w:val="00F30E48"/>
    <w:rsid w:val="00F311BA"/>
    <w:rsid w:val="00F31EA7"/>
    <w:rsid w:val="00F329D7"/>
    <w:rsid w:val="00F32C20"/>
    <w:rsid w:val="00F331D7"/>
    <w:rsid w:val="00F33AB0"/>
    <w:rsid w:val="00F33E27"/>
    <w:rsid w:val="00F33E42"/>
    <w:rsid w:val="00F33F96"/>
    <w:rsid w:val="00F35DB6"/>
    <w:rsid w:val="00F367BC"/>
    <w:rsid w:val="00F36AC8"/>
    <w:rsid w:val="00F36CD0"/>
    <w:rsid w:val="00F379DD"/>
    <w:rsid w:val="00F37AD8"/>
    <w:rsid w:val="00F37BA4"/>
    <w:rsid w:val="00F37BDA"/>
    <w:rsid w:val="00F40885"/>
    <w:rsid w:val="00F408A2"/>
    <w:rsid w:val="00F409A5"/>
    <w:rsid w:val="00F414E8"/>
    <w:rsid w:val="00F41FA0"/>
    <w:rsid w:val="00F42245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82E"/>
    <w:rsid w:val="00F52D85"/>
    <w:rsid w:val="00F52E08"/>
    <w:rsid w:val="00F52EB5"/>
    <w:rsid w:val="00F53F8F"/>
    <w:rsid w:val="00F543DD"/>
    <w:rsid w:val="00F5482C"/>
    <w:rsid w:val="00F54AF2"/>
    <w:rsid w:val="00F55436"/>
    <w:rsid w:val="00F55D58"/>
    <w:rsid w:val="00F56BE0"/>
    <w:rsid w:val="00F57A4D"/>
    <w:rsid w:val="00F6097E"/>
    <w:rsid w:val="00F6141F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0F8E"/>
    <w:rsid w:val="00F81077"/>
    <w:rsid w:val="00F82A2D"/>
    <w:rsid w:val="00F838C0"/>
    <w:rsid w:val="00F83B5B"/>
    <w:rsid w:val="00F8419E"/>
    <w:rsid w:val="00F84965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876EF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6F89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6B79"/>
    <w:rsid w:val="00FA7FDA"/>
    <w:rsid w:val="00FB108B"/>
    <w:rsid w:val="00FB1D1C"/>
    <w:rsid w:val="00FB2D0B"/>
    <w:rsid w:val="00FB3BAF"/>
    <w:rsid w:val="00FB3BE1"/>
    <w:rsid w:val="00FB4624"/>
    <w:rsid w:val="00FB47E1"/>
    <w:rsid w:val="00FB4C44"/>
    <w:rsid w:val="00FB52AA"/>
    <w:rsid w:val="00FB589C"/>
    <w:rsid w:val="00FB63F1"/>
    <w:rsid w:val="00FB6D38"/>
    <w:rsid w:val="00FB6E91"/>
    <w:rsid w:val="00FB7142"/>
    <w:rsid w:val="00FB7860"/>
    <w:rsid w:val="00FB78D8"/>
    <w:rsid w:val="00FB794B"/>
    <w:rsid w:val="00FC0AB5"/>
    <w:rsid w:val="00FC1727"/>
    <w:rsid w:val="00FC1C9A"/>
    <w:rsid w:val="00FC247D"/>
    <w:rsid w:val="00FC25C7"/>
    <w:rsid w:val="00FC2B0E"/>
    <w:rsid w:val="00FC2F00"/>
    <w:rsid w:val="00FC36AA"/>
    <w:rsid w:val="00FC3B33"/>
    <w:rsid w:val="00FC3CCA"/>
    <w:rsid w:val="00FC4B7F"/>
    <w:rsid w:val="00FC4C7C"/>
    <w:rsid w:val="00FC4FE3"/>
    <w:rsid w:val="00FC546B"/>
    <w:rsid w:val="00FC5CD8"/>
    <w:rsid w:val="00FC5DA6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4C40"/>
    <w:rsid w:val="00FD4C5E"/>
    <w:rsid w:val="00FD5DE7"/>
    <w:rsid w:val="00FD5F41"/>
    <w:rsid w:val="00FD6481"/>
    <w:rsid w:val="00FD721F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949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1FFB"/>
    <w:rsid w:val="00FF2BFE"/>
    <w:rsid w:val="00FF2C6B"/>
    <w:rsid w:val="00FF2CB6"/>
    <w:rsid w:val="00FF306F"/>
    <w:rsid w:val="00FF32BF"/>
    <w:rsid w:val="00FF3955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6A8D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5DA8"/>
  <w15:docId w15:val="{EBBF24BD-A617-48D1-B307-8E5FD24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F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EB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0EB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160EB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60EB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B160EB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160EB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160EB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160EB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160EB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  <w:style w:type="table" w:customStyle="1" w:styleId="TableGrid1">
    <w:name w:val="Table Grid1"/>
    <w:basedOn w:val="TableNormal"/>
    <w:next w:val="TableGrid"/>
    <w:uiPriority w:val="99"/>
    <w:rsid w:val="008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C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4B4C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60EB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160EB"/>
    <w:rPr>
      <w:rFonts w:ascii="Arial" w:eastAsia="Cordia New" w:hAnsi="Arial" w:cs="Angsana New"/>
      <w:b/>
      <w:bCs/>
      <w:i/>
      <w:iCs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160EB"/>
    <w:rPr>
      <w:rFonts w:ascii="Arial" w:eastAsia="Cordia New" w:hAnsi="Arial" w:cs="Angsana New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B160EB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B160EB"/>
    <w:rPr>
      <w:rFonts w:ascii="Cordia New" w:eastAsia="Times New Roman" w:hAnsi="Cordia New" w:cs="Angsana New"/>
      <w:sz w:val="28"/>
    </w:rPr>
  </w:style>
  <w:style w:type="character" w:customStyle="1" w:styleId="Heading6Char">
    <w:name w:val="Heading 6 Char"/>
    <w:basedOn w:val="DefaultParagraphFont"/>
    <w:link w:val="Heading6"/>
    <w:rsid w:val="00B160EB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B160EB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160EB"/>
    <w:rPr>
      <w:rFonts w:ascii="Times New Roman" w:eastAsia="Times New Roman" w:hAnsi="Times New Roman" w:cs="Angsana New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160EB"/>
    <w:rPr>
      <w:rFonts w:ascii="Arial" w:eastAsia="Times New Roman" w:hAnsi="Arial" w:cs="Angsana New"/>
      <w:szCs w:val="22"/>
    </w:rPr>
  </w:style>
  <w:style w:type="character" w:styleId="PageNumber">
    <w:name w:val="page number"/>
    <w:basedOn w:val="DefaultParagraphFont"/>
    <w:rsid w:val="00B160EB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B160EB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B160EB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B160EB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160EB"/>
    <w:rPr>
      <w:rFonts w:ascii="Cordia New" w:eastAsia="Cordia New" w:hAnsi="Cordia New" w:cs="Angsana New"/>
      <w:sz w:val="32"/>
      <w:szCs w:val="32"/>
    </w:rPr>
  </w:style>
  <w:style w:type="paragraph" w:customStyle="1" w:styleId="BalloonText1">
    <w:name w:val="Balloon Text1"/>
    <w:basedOn w:val="Normal"/>
    <w:semiHidden/>
    <w:rsid w:val="00B160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160EB"/>
    <w:pPr>
      <w:spacing w:after="0" w:line="240" w:lineRule="auto"/>
    </w:pPr>
    <w:rPr>
      <w:rFonts w:ascii="Calibri" w:eastAsia="Cordia New" w:hAnsi="Calibri" w:cs="Angsana New"/>
      <w:szCs w:val="22"/>
    </w:rPr>
  </w:style>
  <w:style w:type="character" w:styleId="FollowedHyperlink">
    <w:name w:val="FollowedHyperlink"/>
    <w:basedOn w:val="DefaultParagraphFont"/>
    <w:uiPriority w:val="99"/>
    <w:semiHidden/>
    <w:rsid w:val="00B160E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B160EB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160EB"/>
    <w:rPr>
      <w:rFonts w:ascii="Cordia New" w:eastAsia="Cordia New" w:hAnsi="Cordia New" w:cs="Angsan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B160EB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160EB"/>
    <w:rPr>
      <w:rFonts w:ascii="Cordia New" w:eastAsia="Times New Roman" w:hAnsi="Cordia New" w:cs="Angsana New"/>
      <w:sz w:val="28"/>
    </w:rPr>
  </w:style>
  <w:style w:type="paragraph" w:styleId="BodyTextIndent3">
    <w:name w:val="Body Text Indent 3"/>
    <w:basedOn w:val="Normal"/>
    <w:link w:val="BodyTextIndent3Char"/>
    <w:semiHidden/>
    <w:rsid w:val="00B160EB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60EB"/>
    <w:rPr>
      <w:rFonts w:ascii="Angsana New" w:eastAsia="Times New Roman" w:hAnsi="Angsana New" w:cs="Angsana New"/>
      <w:sz w:val="16"/>
      <w:szCs w:val="16"/>
    </w:rPr>
  </w:style>
  <w:style w:type="paragraph" w:customStyle="1" w:styleId="xl25">
    <w:name w:val="xl25"/>
    <w:basedOn w:val="Normal"/>
    <w:rsid w:val="00B160E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">
    <w:name w:val="1"/>
    <w:basedOn w:val="Normal"/>
    <w:next w:val="BodyText"/>
    <w:rsid w:val="00B160EB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B160EB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B160EB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B160EB"/>
    <w:rPr>
      <w:color w:val="0000FF"/>
    </w:rPr>
  </w:style>
  <w:style w:type="character" w:customStyle="1" w:styleId="style131">
    <w:name w:val="style131"/>
    <w:rsid w:val="00B160EB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B160EB"/>
    <w:rPr>
      <w:rFonts w:cs="Times New Roman"/>
      <w:b/>
    </w:rPr>
  </w:style>
  <w:style w:type="paragraph" w:customStyle="1" w:styleId="a">
    <w:name w:val="...."/>
    <w:basedOn w:val="Normal"/>
    <w:next w:val="Normal"/>
    <w:rsid w:val="00B160EB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160EB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160EB"/>
    <w:rPr>
      <w:rFonts w:ascii="MS Sans Serif" w:eastAsia="Times New Roman" w:hAnsi="MS Sans Serif" w:cs="Angsana New"/>
      <w:sz w:val="28"/>
    </w:rPr>
  </w:style>
  <w:style w:type="paragraph" w:styleId="BodyText3">
    <w:name w:val="Body Text 3"/>
    <w:basedOn w:val="Normal"/>
    <w:link w:val="BodyText3Char"/>
    <w:rsid w:val="00B160E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160EB"/>
    <w:rPr>
      <w:rFonts w:ascii="Cordia New" w:eastAsia="Cordia New" w:hAnsi="Cordia New" w:cs="Angsana New"/>
      <w:sz w:val="16"/>
      <w:szCs w:val="20"/>
      <w:lang w:eastAsia="zh-CN"/>
    </w:rPr>
  </w:style>
  <w:style w:type="paragraph" w:customStyle="1" w:styleId="top">
    <w:name w:val="top"/>
    <w:basedOn w:val="Normal"/>
    <w:rsid w:val="00B160EB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B160EB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rsid w:val="00B160EB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semiHidden/>
    <w:rsid w:val="00B160EB"/>
    <w:rPr>
      <w:rFonts w:cs="Times New Roman"/>
    </w:rPr>
  </w:style>
  <w:style w:type="character" w:customStyle="1" w:styleId="apple-style-span">
    <w:name w:val="apple-style-span"/>
    <w:rsid w:val="00B160EB"/>
  </w:style>
  <w:style w:type="character" w:styleId="PlaceholderText">
    <w:name w:val="Placeholder Text"/>
    <w:basedOn w:val="DefaultParagraphFont"/>
    <w:uiPriority w:val="99"/>
    <w:semiHidden/>
    <w:rsid w:val="00B160EB"/>
    <w:rPr>
      <w:rFonts w:cs="Times New Roman"/>
      <w:color w:val="808080"/>
    </w:rPr>
  </w:style>
  <w:style w:type="character" w:customStyle="1" w:styleId="HeaderChar1">
    <w:name w:val="Header Char1"/>
    <w:locked/>
    <w:rsid w:val="00B160EB"/>
    <w:rPr>
      <w:sz w:val="28"/>
      <w:lang w:val="en-US" w:eastAsia="en-US"/>
    </w:rPr>
  </w:style>
  <w:style w:type="paragraph" w:customStyle="1" w:styleId="ListParagraph2">
    <w:name w:val="List Paragraph2"/>
    <w:basedOn w:val="Normal"/>
    <w:rsid w:val="00B160EB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ftopic1">
    <w:name w:val="ftopic1"/>
    <w:rsid w:val="00B160EB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rsid w:val="00B160EB"/>
    <w:rPr>
      <w:rFonts w:cs="Times New Roman"/>
    </w:rPr>
  </w:style>
  <w:style w:type="character" w:customStyle="1" w:styleId="indc-id">
    <w:name w:val="indc-id"/>
    <w:basedOn w:val="DefaultParagraphFont"/>
    <w:rsid w:val="00B160EB"/>
    <w:rPr>
      <w:rFonts w:cs="Times New Roman"/>
    </w:rPr>
  </w:style>
  <w:style w:type="numbering" w:customStyle="1" w:styleId="10">
    <w:name w:val="รายการปัจจุบัน1"/>
    <w:rsid w:val="00B160EB"/>
  </w:style>
  <w:style w:type="paragraph" w:customStyle="1" w:styleId="xl66">
    <w:name w:val="xl66"/>
    <w:basedOn w:val="Normal"/>
    <w:rsid w:val="00B160EB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  <w:lang w:eastAsia="en-US"/>
    </w:rPr>
  </w:style>
  <w:style w:type="paragraph" w:customStyle="1" w:styleId="xl67">
    <w:name w:val="xl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8">
    <w:name w:val="xl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9">
    <w:name w:val="xl6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0">
    <w:name w:val="xl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1">
    <w:name w:val="xl71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2">
    <w:name w:val="xl7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3">
    <w:name w:val="xl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4">
    <w:name w:val="xl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5">
    <w:name w:val="xl7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6">
    <w:name w:val="xl7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7">
    <w:name w:val="xl7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8">
    <w:name w:val="xl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9">
    <w:name w:val="xl79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0">
    <w:name w:val="xl8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1">
    <w:name w:val="xl8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2">
    <w:name w:val="xl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83">
    <w:name w:val="xl8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4">
    <w:name w:val="xl8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5">
    <w:name w:val="xl8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6">
    <w:name w:val="xl86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7">
    <w:name w:val="xl87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8">
    <w:name w:val="xl88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9">
    <w:name w:val="xl8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0">
    <w:name w:val="xl9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1">
    <w:name w:val="xl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2">
    <w:name w:val="xl92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3">
    <w:name w:val="xl93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4">
    <w:name w:val="xl94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5">
    <w:name w:val="xl9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6">
    <w:name w:val="xl9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7">
    <w:name w:val="xl9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98">
    <w:name w:val="xl9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9">
    <w:name w:val="xl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0">
    <w:name w:val="xl10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1">
    <w:name w:val="xl10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u w:val="single"/>
      <w:lang w:eastAsia="en-US"/>
    </w:rPr>
  </w:style>
  <w:style w:type="paragraph" w:customStyle="1" w:styleId="xl102">
    <w:name w:val="xl10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03">
    <w:name w:val="xl10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4">
    <w:name w:val="xl10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5">
    <w:name w:val="xl10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6">
    <w:name w:val="xl10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7">
    <w:name w:val="xl10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08">
    <w:name w:val="xl10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9">
    <w:name w:val="xl10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10">
    <w:name w:val="xl11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1">
    <w:name w:val="xl11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2">
    <w:name w:val="xl11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3">
    <w:name w:val="xl11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4">
    <w:name w:val="xl11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5">
    <w:name w:val="xl11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6">
    <w:name w:val="xl11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7">
    <w:name w:val="xl11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8">
    <w:name w:val="xl11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9">
    <w:name w:val="xl119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0">
    <w:name w:val="xl12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1">
    <w:name w:val="xl12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2">
    <w:name w:val="xl12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3">
    <w:name w:val="xl123"/>
    <w:basedOn w:val="Normal"/>
    <w:rsid w:val="00B160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24">
    <w:name w:val="xl12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5">
    <w:name w:val="xl12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6">
    <w:name w:val="xl12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7">
    <w:name w:val="xl12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8">
    <w:name w:val="xl12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29">
    <w:name w:val="xl12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0">
    <w:name w:val="xl13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1">
    <w:name w:val="xl13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2">
    <w:name w:val="xl13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3">
    <w:name w:val="xl13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4">
    <w:name w:val="xl13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5">
    <w:name w:val="xl13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36">
    <w:name w:val="xl136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37">
    <w:name w:val="xl13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8">
    <w:name w:val="xl13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9">
    <w:name w:val="xl13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40">
    <w:name w:val="xl14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41">
    <w:name w:val="xl14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2">
    <w:name w:val="xl14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3">
    <w:name w:val="xl14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4">
    <w:name w:val="xl14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5">
    <w:name w:val="xl14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6">
    <w:name w:val="xl14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7">
    <w:name w:val="xl14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8">
    <w:name w:val="xl14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9">
    <w:name w:val="xl149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0">
    <w:name w:val="xl150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51">
    <w:name w:val="xl151"/>
    <w:basedOn w:val="Normal"/>
    <w:rsid w:val="00B160EB"/>
    <w:pP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2">
    <w:name w:val="xl152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3">
    <w:name w:val="xl15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4">
    <w:name w:val="xl154"/>
    <w:basedOn w:val="Normal"/>
    <w:rsid w:val="00B160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5">
    <w:name w:val="xl15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6">
    <w:name w:val="xl15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57">
    <w:name w:val="xl15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8">
    <w:name w:val="xl15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9">
    <w:name w:val="xl15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60">
    <w:name w:val="xl16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61">
    <w:name w:val="xl16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2">
    <w:name w:val="xl162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3">
    <w:name w:val="xl16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4">
    <w:name w:val="xl16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5">
    <w:name w:val="xl16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66">
    <w:name w:val="xl166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7">
    <w:name w:val="xl1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8">
    <w:name w:val="xl1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9">
    <w:name w:val="xl16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0">
    <w:name w:val="xl1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1">
    <w:name w:val="xl17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2">
    <w:name w:val="xl17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3">
    <w:name w:val="xl1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4">
    <w:name w:val="xl1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5">
    <w:name w:val="xl17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6">
    <w:name w:val="xl176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7">
    <w:name w:val="xl177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78">
    <w:name w:val="xl1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9">
    <w:name w:val="xl179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0">
    <w:name w:val="xl180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1">
    <w:name w:val="xl18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2">
    <w:name w:val="xl1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3">
    <w:name w:val="xl18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84">
    <w:name w:val="xl18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5">
    <w:name w:val="xl18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6">
    <w:name w:val="xl18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7">
    <w:name w:val="xl18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8">
    <w:name w:val="xl188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9">
    <w:name w:val="xl189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0">
    <w:name w:val="xl190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1">
    <w:name w:val="xl1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2">
    <w:name w:val="xl19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3">
    <w:name w:val="xl19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4">
    <w:name w:val="xl19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5">
    <w:name w:val="xl19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6">
    <w:name w:val="xl19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7">
    <w:name w:val="xl197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8">
    <w:name w:val="xl19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9">
    <w:name w:val="xl1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200">
    <w:name w:val="xl200"/>
    <w:basedOn w:val="Normal"/>
    <w:rsid w:val="00B16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B160E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ไม่มีรายการ1"/>
    <w:next w:val="NoList"/>
    <w:uiPriority w:val="99"/>
    <w:semiHidden/>
    <w:unhideWhenUsed/>
    <w:rsid w:val="00B160EB"/>
  </w:style>
  <w:style w:type="table" w:customStyle="1" w:styleId="13">
    <w:name w:val="เส้นตาราง1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B160EB"/>
    <w:pPr>
      <w:spacing w:after="0" w:line="240" w:lineRule="auto"/>
    </w:pPr>
    <w:rPr>
      <w:rFonts w:ascii="Calibri" w:eastAsia="Cordia New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160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NoList"/>
    <w:semiHidden/>
    <w:unhideWhenUsed/>
    <w:rsid w:val="00B160EB"/>
  </w:style>
  <w:style w:type="table" w:customStyle="1" w:styleId="4">
    <w:name w:val="เส้นตาราง4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rsid w:val="00B160EB"/>
    <w:pPr>
      <w:ind w:left="720"/>
    </w:pPr>
    <w:rPr>
      <w:rFonts w:ascii="Times New Roman" w:hAnsi="Times New Roman" w:cs="Angsana New"/>
      <w:sz w:val="24"/>
      <w:lang w:eastAsia="en-US"/>
    </w:rPr>
  </w:style>
  <w:style w:type="character" w:customStyle="1" w:styleId="PlaceholderText1">
    <w:name w:val="Placeholder Text1"/>
    <w:semiHidden/>
    <w:rsid w:val="00B160EB"/>
    <w:rPr>
      <w:rFonts w:cs="Times New Roman"/>
      <w:color w:val="808080"/>
    </w:rPr>
  </w:style>
  <w:style w:type="paragraph" w:customStyle="1" w:styleId="NoSpacing2">
    <w:name w:val="No Spacing2"/>
    <w:basedOn w:val="Normal"/>
    <w:autoRedefine/>
    <w:rsid w:val="00B160EB"/>
    <w:pPr>
      <w:ind w:firstLine="720"/>
    </w:pPr>
    <w:rPr>
      <w:rFonts w:ascii="Angsana New" w:eastAsia="Times New Roman" w:hAnsi="Angsana New" w:cs="Angsana New"/>
    </w:rPr>
  </w:style>
  <w:style w:type="table" w:customStyle="1" w:styleId="TableGrid12">
    <w:name w:val="Table Grid12"/>
    <w:rsid w:val="00B160EB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รายการปัจจุบัน11"/>
    <w:rsid w:val="00B160EB"/>
    <w:pPr>
      <w:numPr>
        <w:numId w:val="3"/>
      </w:numPr>
    </w:pPr>
  </w:style>
  <w:style w:type="character" w:styleId="Emphasis">
    <w:name w:val="Emphasis"/>
    <w:uiPriority w:val="20"/>
    <w:qFormat/>
    <w:rsid w:val="00E5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6474-5F2D-4879-B2B2-A146E9A0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43</Pages>
  <Words>6178</Words>
  <Characters>35216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ploy</cp:lastModifiedBy>
  <cp:revision>993</cp:revision>
  <cp:lastPrinted>2019-07-03T05:46:00Z</cp:lastPrinted>
  <dcterms:created xsi:type="dcterms:W3CDTF">2017-06-26T02:49:00Z</dcterms:created>
  <dcterms:modified xsi:type="dcterms:W3CDTF">2021-05-27T02:13:00Z</dcterms:modified>
</cp:coreProperties>
</file>