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D" w:rsidRPr="00C05D4E" w:rsidRDefault="0054669D" w:rsidP="0054669D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5D4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2.1 ภารกิจหลักของหน่วยงาน</w:t>
      </w:r>
    </w:p>
    <w:p w:rsidR="0054669D" w:rsidRPr="00C05D4E" w:rsidRDefault="0054669D" w:rsidP="0054669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4669D" w:rsidRPr="00C05D4E" w:rsidRDefault="0054669D" w:rsidP="0054669D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cs/>
        </w:rPr>
      </w:pPr>
      <w:r w:rsidRPr="00C05D4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2</w:t>
      </w:r>
      <w:r w:rsidRPr="00C05D4E">
        <w:rPr>
          <w:rFonts w:ascii="TH SarabunPSK" w:hAnsi="TH SarabunPSK" w:cs="TH SarabunPSK"/>
          <w:b/>
          <w:bCs/>
          <w:sz w:val="32"/>
          <w:szCs w:val="32"/>
        </w:rPr>
        <w:t>.1.1</w:t>
      </w:r>
      <w:r w:rsidRPr="00C05D4E">
        <w:rPr>
          <w:rFonts w:ascii="TH SarabunPSK" w:hAnsi="TH SarabunPSK" w:cs="TH SarabunPSK"/>
          <w:b/>
          <w:bCs/>
        </w:rPr>
        <w:t xml:space="preserve">  :</w:t>
      </w:r>
      <w:r w:rsidRPr="00C05D4E">
        <w:rPr>
          <w:rFonts w:ascii="TH SarabunPSK" w:hAnsi="TH SarabunPSK" w:cs="TH SarabunPSK"/>
        </w:rPr>
        <w:t xml:space="preserve">  </w:t>
      </w:r>
      <w:r w:rsidR="00C05D4E" w:rsidRPr="00C05D4E">
        <w:rPr>
          <w:rFonts w:ascii="TH SarabunPSK" w:hAnsi="TH SarabunPSK" w:cs="TH SarabunPSK"/>
          <w:cs/>
        </w:rPr>
        <w:t>ระดับความสำเร็จของงานบริหารทั่วไป</w:t>
      </w:r>
    </w:p>
    <w:p w:rsidR="0054669D" w:rsidRPr="00C05D4E" w:rsidRDefault="0054669D" w:rsidP="005466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sz w:val="16"/>
          <w:szCs w:val="16"/>
        </w:rPr>
      </w:pPr>
    </w:p>
    <w:p w:rsidR="0054669D" w:rsidRPr="00C05D4E" w:rsidRDefault="0054669D" w:rsidP="005466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 w:rsidRPr="00C05D4E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C05D4E">
        <w:rPr>
          <w:rFonts w:ascii="TH SarabunPSK" w:hAnsi="TH SarabunPSK" w:cs="TH SarabunPSK"/>
          <w:b/>
          <w:bCs/>
        </w:rPr>
        <w:t>:</w:t>
      </w:r>
      <w:r w:rsidRPr="00C05D4E">
        <w:rPr>
          <w:rFonts w:ascii="TH SarabunPSK" w:hAnsi="TH SarabunPSK" w:cs="TH SarabunPSK"/>
        </w:rPr>
        <w:t xml:space="preserve"> </w:t>
      </w:r>
      <w:r w:rsidR="00C05D4E" w:rsidRPr="00C05D4E">
        <w:rPr>
          <w:rFonts w:ascii="TH SarabunPSK" w:hAnsi="TH SarabunPSK" w:cs="TH SarabunPSK"/>
          <w:cs/>
        </w:rPr>
        <w:t xml:space="preserve">  กระบวนการ</w:t>
      </w:r>
    </w:p>
    <w:p w:rsidR="00AE399F" w:rsidRPr="00C05D4E" w:rsidRDefault="00AE399F" w:rsidP="005466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</w:p>
    <w:p w:rsidR="00AE399F" w:rsidRPr="00C05D4E" w:rsidRDefault="00AE399F" w:rsidP="005466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 w:rsidRPr="00C05D4E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05D4E">
        <w:rPr>
          <w:rFonts w:ascii="TH SarabunPSK" w:hAnsi="TH SarabunPSK" w:cs="TH SarabunPSK"/>
          <w:b/>
          <w:bCs/>
        </w:rPr>
        <w:t xml:space="preserve"> : </w:t>
      </w:r>
    </w:p>
    <w:p w:rsidR="00C05D4E" w:rsidRPr="00C05D4E" w:rsidRDefault="00C05D4E" w:rsidP="005466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cs/>
        </w:rPr>
      </w:pPr>
      <w:r w:rsidRPr="00C05D4E">
        <w:rPr>
          <w:rFonts w:ascii="TH SarabunPSK" w:hAnsi="TH SarabunPSK" w:cs="TH SarabunPSK"/>
        </w:rPr>
        <w:tab/>
      </w:r>
      <w:r w:rsidRPr="00C05D4E">
        <w:rPr>
          <w:rFonts w:ascii="TH SarabunPSK" w:hAnsi="TH SarabunPSK" w:cs="TH SarabunPSK"/>
          <w:cs/>
        </w:rPr>
        <w:t xml:space="preserve">งานบริหารทั่วไป มีภาระหน้าที่ด้านการบริหารสำนักงาน เพื่อสนับสนุนการดำเนินงานทั้งภายในและภายนอกหน่วยงาน ประกอบด้วย งานสารบรรณ งานบุคลากร งานพัสดุครุภัณฑ์ งานเอกสารการพิมพ์ งานแผนและงบประมาณงานบริหารความเสี่ยงและการควบคุมภายใน การประชุมต่างๆ และงานอื่นๆที่ได้รับมอบหมาย </w:t>
      </w:r>
      <w:r w:rsidRPr="00C05D4E">
        <w:rPr>
          <w:rFonts w:ascii="TH SarabunPSK" w:hAnsi="TH SarabunPSK" w:cs="TH SarabunPSK"/>
          <w:highlight w:val="yellow"/>
          <w:cs/>
        </w:rPr>
        <w:t>(เพิ่มงานแต่ละหน่วยงานมอบหมายเพิ่ม เช่น การจัดการความรู้ภายในหน่วยงาน งานประกันคุณภาพ งานดูแลระบบเว็บไซต์)</w:t>
      </w:r>
    </w:p>
    <w:p w:rsidR="00AE399F" w:rsidRPr="00C05D4E" w:rsidRDefault="00AE399F" w:rsidP="005466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cs/>
        </w:rPr>
      </w:pPr>
    </w:p>
    <w:p w:rsidR="0054669D" w:rsidRPr="00C05D4E" w:rsidRDefault="0054669D" w:rsidP="0054669D">
      <w:pPr>
        <w:rPr>
          <w:rFonts w:ascii="TH SarabunPSK" w:hAnsi="TH SarabunPSK" w:cs="TH SarabunPSK"/>
          <w:b/>
          <w:bCs/>
        </w:rPr>
      </w:pPr>
      <w:r w:rsidRPr="00C05D4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54669D" w:rsidRPr="00C05D4E" w:rsidTr="00E62A14">
        <w:tc>
          <w:tcPr>
            <w:tcW w:w="1891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C05D4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C05D4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C05D4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C05D4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C05D4E">
              <w:rPr>
                <w:rFonts w:ascii="TH SarabunPSK" w:hAnsi="TH SarabunPSK" w:cs="TH SarabunPSK"/>
              </w:rPr>
              <w:t>5</w:t>
            </w:r>
          </w:p>
        </w:tc>
      </w:tr>
      <w:tr w:rsidR="0054669D" w:rsidRPr="00C05D4E" w:rsidTr="00E62A14">
        <w:tc>
          <w:tcPr>
            <w:tcW w:w="1891" w:type="dxa"/>
          </w:tcPr>
          <w:p w:rsidR="0054669D" w:rsidRPr="00C05D4E" w:rsidRDefault="0054669D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54669D" w:rsidRPr="00C05D4E" w:rsidRDefault="00C05D4E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>1</w:t>
            </w:r>
            <w:r w:rsidR="0054669D" w:rsidRPr="00C05D4E">
              <w:rPr>
                <w:rFonts w:ascii="TH SarabunPSK" w:hAnsi="TH SarabunPSK" w:cs="TH SarabunPSK"/>
              </w:rPr>
              <w:t xml:space="preserve"> </w:t>
            </w:r>
            <w:r w:rsidR="0054669D" w:rsidRPr="00C05D4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54669D" w:rsidRPr="00C05D4E" w:rsidRDefault="0054669D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54669D" w:rsidRPr="00C05D4E" w:rsidRDefault="00C05D4E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C05D4E">
              <w:rPr>
                <w:rFonts w:ascii="TH SarabunPSK" w:hAnsi="TH SarabunPSK" w:cs="TH SarabunPSK"/>
                <w:cs/>
              </w:rPr>
              <w:t>2</w:t>
            </w:r>
            <w:r w:rsidR="0054669D" w:rsidRPr="00C05D4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54669D" w:rsidRPr="00C05D4E" w:rsidRDefault="0054669D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54669D" w:rsidRPr="00C05D4E" w:rsidRDefault="00C05D4E" w:rsidP="00E62A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5D4E">
              <w:rPr>
                <w:rFonts w:ascii="TH SarabunPSK" w:hAnsi="TH SarabunPSK" w:cs="TH SarabunPSK"/>
                <w:cs/>
              </w:rPr>
              <w:t>3</w:t>
            </w:r>
            <w:r w:rsidR="0054669D" w:rsidRPr="00C05D4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4669D" w:rsidRPr="00C05D4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54669D" w:rsidRPr="00C05D4E" w:rsidRDefault="0054669D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54669D" w:rsidRPr="00C05D4E" w:rsidRDefault="00C05D4E" w:rsidP="00E62A1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5D4E">
              <w:rPr>
                <w:rFonts w:ascii="TH SarabunPSK" w:hAnsi="TH SarabunPSK" w:cs="TH SarabunPSK"/>
                <w:cs/>
              </w:rPr>
              <w:t>4</w:t>
            </w:r>
            <w:r w:rsidR="0054669D" w:rsidRPr="00C05D4E">
              <w:rPr>
                <w:rFonts w:ascii="TH SarabunPSK" w:hAnsi="TH SarabunPSK" w:cs="TH SarabunPSK"/>
              </w:rPr>
              <w:t xml:space="preserve"> </w:t>
            </w:r>
            <w:r w:rsidR="0054669D" w:rsidRPr="00C05D4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54669D" w:rsidRPr="00C05D4E" w:rsidRDefault="0054669D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54669D" w:rsidRPr="00C05D4E" w:rsidRDefault="00C05D4E" w:rsidP="00E6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C05D4E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05D4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C05D4E">
              <w:rPr>
                <w:rFonts w:ascii="TH SarabunPSK" w:hAnsi="TH SarabunPSK" w:cs="TH SarabunPSK"/>
              </w:rPr>
              <w:t>6</w:t>
            </w:r>
            <w:r w:rsidR="0054669D" w:rsidRPr="00C05D4E">
              <w:rPr>
                <w:rFonts w:ascii="TH SarabunPSK" w:hAnsi="TH SarabunPSK" w:cs="TH SarabunPSK"/>
              </w:rPr>
              <w:t xml:space="preserve"> </w:t>
            </w:r>
            <w:r w:rsidR="0054669D" w:rsidRPr="00C05D4E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54669D" w:rsidRPr="00C05D4E" w:rsidRDefault="0054669D" w:rsidP="0054669D">
      <w:pPr>
        <w:rPr>
          <w:rFonts w:ascii="TH SarabunPSK" w:hAnsi="TH SarabunPSK" w:cs="TH SarabunPSK"/>
          <w:b/>
          <w:bCs/>
        </w:rPr>
      </w:pPr>
    </w:p>
    <w:p w:rsidR="0054669D" w:rsidRPr="00C05D4E" w:rsidRDefault="0054669D" w:rsidP="0054669D">
      <w:pPr>
        <w:rPr>
          <w:rFonts w:ascii="TH SarabunPSK" w:hAnsi="TH SarabunPSK" w:cs="TH SarabunPSK"/>
          <w:b/>
          <w:bCs/>
        </w:rPr>
      </w:pPr>
      <w:r w:rsidRPr="00C05D4E">
        <w:rPr>
          <w:rFonts w:ascii="TH SarabunPSK" w:hAnsi="TH SarabunPSK" w:cs="TH SarabunPSK"/>
          <w:b/>
          <w:bCs/>
          <w:cs/>
        </w:rPr>
        <w:t xml:space="preserve">เกณฑ์มาตรฐาน </w:t>
      </w:r>
      <w:r w:rsidRPr="00C05D4E">
        <w:rPr>
          <w:rFonts w:ascii="TH SarabunPSK" w:hAnsi="TH SarabunPSK" w:cs="TH SarabunPSK"/>
          <w:b/>
          <w:bCs/>
        </w:rPr>
        <w:t xml:space="preserve">: </w:t>
      </w:r>
      <w:r w:rsidRPr="00C05D4E">
        <w:rPr>
          <w:rFonts w:ascii="TH SarabunPSK" w:hAnsi="TH SarabunPSK" w:cs="TH SarabunPSK"/>
          <w:b/>
          <w:bCs/>
          <w:cs/>
        </w:rPr>
        <w:t>ข้อ</w:t>
      </w:r>
    </w:p>
    <w:p w:rsidR="0054669D" w:rsidRPr="00C05D4E" w:rsidRDefault="0054669D" w:rsidP="0054669D">
      <w:pPr>
        <w:rPr>
          <w:rFonts w:ascii="TH SarabunPSK" w:hAnsi="TH SarabunPSK" w:cs="TH SarabunPSK"/>
          <w:b/>
          <w:bCs/>
          <w:cs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</w:t>
      </w:r>
      <w:r w:rsidRPr="00C05D4E">
        <w:rPr>
          <w:rFonts w:ascii="TH SarabunPSK" w:hAnsi="TH SarabunPSK" w:cs="TH SarabunPSK"/>
          <w:b/>
          <w:bCs/>
          <w:spacing w:val="6"/>
        </w:rPr>
        <w:t xml:space="preserve">: </w:t>
      </w:r>
      <w:r w:rsidRPr="00C05D4E">
        <w:rPr>
          <w:rFonts w:ascii="TH SarabunPSK" w:hAnsi="TH SarabunPSK" w:cs="TH SarabunPSK"/>
          <w:cs/>
        </w:rPr>
        <w:t xml:space="preserve">ในปีการศึกษา </w:t>
      </w:r>
      <w:r w:rsidRPr="00C05D4E">
        <w:rPr>
          <w:rFonts w:ascii="TH SarabunPSK" w:hAnsi="TH SarabunPSK" w:cs="TH SarabunPSK"/>
        </w:rPr>
        <w:t>255</w:t>
      </w:r>
      <w:r w:rsidR="00C05D4E" w:rsidRPr="00C05D4E">
        <w:rPr>
          <w:rFonts w:ascii="TH SarabunPSK" w:hAnsi="TH SarabunPSK" w:cs="TH SarabunPSK"/>
        </w:rPr>
        <w:t>6</w:t>
      </w:r>
      <w:r w:rsidRPr="00C05D4E">
        <w:rPr>
          <w:rFonts w:ascii="TH SarabunPSK" w:hAnsi="TH SarabunPSK" w:cs="TH SarabunPSK"/>
        </w:rPr>
        <w:t xml:space="preserve"> </w:t>
      </w:r>
      <w:r w:rsidRPr="00C05D4E">
        <w:rPr>
          <w:rFonts w:ascii="TH SarabunPSK" w:hAnsi="TH SarabunPSK" w:cs="TH SarabunPSK"/>
          <w:cs/>
        </w:rPr>
        <w:t>มีผลการดำเนินงาน ดังนี้</w:t>
      </w:r>
      <w:r w:rsidRPr="00C05D4E">
        <w:rPr>
          <w:rFonts w:ascii="TH SarabunPSK" w:hAnsi="TH SarabunPSK" w:cs="TH SarabunPSK"/>
          <w:b/>
          <w:bCs/>
          <w:cs/>
        </w:rPr>
        <w:t xml:space="preserve"> (</w:t>
      </w:r>
      <w:r w:rsidRPr="00C05D4E">
        <w:rPr>
          <w:rFonts w:ascii="TH SarabunPSK" w:hAnsi="TH SarabunPSK" w:cs="TH SarabunPSK"/>
          <w:b/>
          <w:bCs/>
        </w:rPr>
        <w:t xml:space="preserve"> </w:t>
      </w:r>
      <w:r w:rsidRPr="00C05D4E">
        <w:rPr>
          <w:rFonts w:ascii="TH SarabunPSK" w:hAnsi="TH SarabunPSK" w:cs="TH SarabunPSK"/>
          <w:b/>
          <w:bCs/>
          <w:cs/>
        </w:rPr>
        <w:t xml:space="preserve">ขีด </w:t>
      </w:r>
      <w:r w:rsidRPr="00C05D4E">
        <w:rPr>
          <w:rFonts w:ascii="TH SarabunPSK" w:hAnsi="TH SarabunPSK" w:cs="TH SarabunPSK"/>
          <w:b/>
          <w:bCs/>
        </w:rPr>
        <w:sym w:font="Wingdings 2" w:char="F052"/>
      </w:r>
      <w:r w:rsidRPr="00C05D4E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54669D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1. 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ab/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มีการจัดทำแผนปฏิบัติงานประจำปีและดำเนินงานตามแผน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 xml:space="preserve"> </w:t>
      </w:r>
    </w:p>
    <w:p w:rsidR="0054669D" w:rsidRPr="00C05D4E" w:rsidRDefault="0054669D" w:rsidP="0054669D">
      <w:pPr>
        <w:spacing w:before="60"/>
        <w:ind w:firstLine="992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69D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>2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ab/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มีการดำเนินงานด้านบริหารทั่วไปอย่างเป็นระบบ และมีขั้นตอนการปฏิบัติงานที่ถูกต้องตามระเบียบ</w:t>
      </w:r>
      <w:r w:rsidR="00C05D4E" w:rsidRPr="00C05D4E">
        <w:rPr>
          <w:rFonts w:ascii="TH SarabunPSK" w:eastAsia="CordiaNew" w:hAnsi="TH SarabunPSK" w:cs="TH SarabunPSK"/>
          <w:spacing w:val="6"/>
          <w:lang w:eastAsia="en-US"/>
        </w:rPr>
        <w:t xml:space="preserve"> </w:t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และแนวทางการปฏิบัติงาน</w:t>
      </w:r>
    </w:p>
    <w:p w:rsidR="0054669D" w:rsidRPr="00C05D4E" w:rsidRDefault="0054669D" w:rsidP="0054669D">
      <w:pPr>
        <w:spacing w:before="60"/>
        <w:ind w:firstLine="992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69D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>3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มีการติดตามผลการดำเนินงานตามแผนปฏิบัติงานประจำปี และประเมินความพึงพอใจในการให้บริการ           ไม่น้อยกว่า 3.51 จากคะแนนเต็ม 5</w:t>
      </w:r>
    </w:p>
    <w:p w:rsidR="0054669D" w:rsidRPr="00C05D4E" w:rsidRDefault="0054669D" w:rsidP="0054669D">
      <w:pPr>
        <w:spacing w:before="60"/>
        <w:ind w:firstLine="992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D4E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>4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ab/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มีการสรุปผลการประเมิน ปัญหา ข้อเสนอแนะ นำเสนอผู้บริหารหน่วยงาน</w:t>
      </w:r>
    </w:p>
    <w:p w:rsidR="0054669D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69D" w:rsidRPr="00C05D4E" w:rsidRDefault="0054669D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lastRenderedPageBreak/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>5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C05D4E"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มีการนำข้อเสนอแนะมาจัดทำแนวทาง แก้ไข ปรับปรุง และพัฒนาการดำเนินงานอย่างต่อเนื่อง</w:t>
      </w:r>
    </w:p>
    <w:p w:rsidR="0054669D" w:rsidRPr="00C05D4E" w:rsidRDefault="0054669D" w:rsidP="0054669D">
      <w:pPr>
        <w:spacing w:before="60"/>
        <w:ind w:firstLine="992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D4E" w:rsidRPr="00C05D4E" w:rsidRDefault="00C05D4E" w:rsidP="00C05D4E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sym w:font="Wingdings" w:char="F06F"/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  </w:t>
      </w:r>
      <w:r w:rsidRPr="00C05D4E">
        <w:rPr>
          <w:rFonts w:ascii="TH SarabunPSK" w:eastAsia="CordiaNew" w:hAnsi="TH SarabunPSK" w:cs="TH SarabunPSK"/>
          <w:spacing w:val="6"/>
          <w:lang w:eastAsia="en-US"/>
        </w:rPr>
        <w:t>6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Pr="00C05D4E">
        <w:rPr>
          <w:rFonts w:ascii="TH SarabunPSK" w:eastAsia="CordiaNew" w:hAnsi="TH SarabunPSK" w:cs="TH SarabunPSK"/>
          <w:spacing w:val="6"/>
          <w:cs/>
          <w:lang w:eastAsia="en-US"/>
        </w:rPr>
        <w:t>มีการนำระบบเทคโนโลยีสารสนเทศมาใช้ในการปฏิบัติงาน</w:t>
      </w:r>
    </w:p>
    <w:p w:rsidR="00C05D4E" w:rsidRPr="00C05D4E" w:rsidRDefault="00C05D4E" w:rsidP="00C05D4E">
      <w:pPr>
        <w:spacing w:before="60"/>
        <w:ind w:firstLine="992"/>
        <w:jc w:val="thaiDistribute"/>
        <w:rPr>
          <w:rFonts w:ascii="TH SarabunPSK" w:hAnsi="TH SarabunPSK" w:cs="TH SarabunPSK"/>
          <w:spacing w:val="6"/>
        </w:rPr>
      </w:pPr>
      <w:r w:rsidRPr="00C05D4E">
        <w:rPr>
          <w:rFonts w:ascii="TH SarabunPSK" w:hAnsi="TH SarabunPSK" w:cs="TH SarabunPSK"/>
          <w:spacing w:val="2"/>
          <w:cs/>
        </w:rPr>
        <w:t>โดย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69D" w:rsidRPr="00C05D4E" w:rsidRDefault="0054669D" w:rsidP="00C05D4E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C05D4E" w:rsidRPr="00C05D4E" w:rsidRDefault="00C05D4E" w:rsidP="0054669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6"/>
          <w:szCs w:val="16"/>
        </w:rPr>
      </w:pPr>
    </w:p>
    <w:p w:rsidR="0054669D" w:rsidRPr="00C05D4E" w:rsidRDefault="0054669D" w:rsidP="0054669D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>ประเมินตนเอง</w:t>
      </w:r>
      <w:r w:rsidRPr="00C05D4E">
        <w:rPr>
          <w:rFonts w:ascii="TH SarabunPSK" w:hAnsi="TH SarabunPSK" w:cs="TH SarabunPSK"/>
          <w:b/>
          <w:bCs/>
          <w:spacing w:val="6"/>
        </w:rPr>
        <w:t>/</w:t>
      </w:r>
      <w:r w:rsidRPr="00C05D4E">
        <w:rPr>
          <w:rFonts w:ascii="TH SarabunPSK" w:hAnsi="TH SarabunPSK" w:cs="TH SarabunPSK"/>
          <w:b/>
          <w:bCs/>
          <w:spacing w:val="6"/>
          <w:cs/>
        </w:rPr>
        <w:t>การบรรลุเป้าหมาย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21"/>
        <w:gridCol w:w="821"/>
        <w:gridCol w:w="822"/>
        <w:gridCol w:w="821"/>
        <w:gridCol w:w="690"/>
        <w:gridCol w:w="915"/>
        <w:gridCol w:w="1255"/>
        <w:gridCol w:w="1249"/>
        <w:gridCol w:w="6"/>
        <w:gridCol w:w="1251"/>
      </w:tblGrid>
      <w:tr w:rsidR="0054669D" w:rsidRPr="00C05D4E" w:rsidTr="00E62A14">
        <w:tc>
          <w:tcPr>
            <w:tcW w:w="956" w:type="dxa"/>
            <w:vMerge w:val="restart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</w:rPr>
              <w:t>(</w:t>
            </w:r>
            <w:r w:rsidRPr="00C05D4E">
              <w:rPr>
                <w:rFonts w:ascii="TH SarabunPSK" w:hAnsi="TH SarabunPSK" w:cs="TH SarabunPSK"/>
                <w:spacing w:val="6"/>
                <w:cs/>
              </w:rPr>
              <w:t>ข้อ</w:t>
            </w:r>
            <w:r w:rsidRPr="00C05D4E">
              <w:rPr>
                <w:rFonts w:ascii="TH SarabunPSK" w:hAnsi="TH SarabunPSK" w:cs="TH SarabunPSK"/>
                <w:spacing w:val="6"/>
              </w:rPr>
              <w:t>)</w:t>
            </w:r>
          </w:p>
        </w:tc>
        <w:tc>
          <w:tcPr>
            <w:tcW w:w="1642" w:type="dxa"/>
            <w:gridSpan w:val="2"/>
            <w:vMerge w:val="restart"/>
            <w:shd w:val="clear" w:color="auto" w:fill="FFFFB9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4 เดือน</w:t>
            </w:r>
          </w:p>
          <w:p w:rsidR="0054669D" w:rsidRPr="00C05D4E" w:rsidRDefault="0054669D" w:rsidP="00C05D4E">
            <w:pPr>
              <w:ind w:left="-52" w:right="-66" w:hanging="23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-30 กย.5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6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43" w:type="dxa"/>
            <w:gridSpan w:val="2"/>
            <w:vMerge w:val="restart"/>
            <w:shd w:val="clear" w:color="auto" w:fill="FFFFB9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8 เดือน</w:t>
            </w:r>
          </w:p>
          <w:p w:rsidR="0054669D" w:rsidRPr="00C05D4E" w:rsidRDefault="0054669D" w:rsidP="00C05D4E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</w:rPr>
              <w:t>6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มค.5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1605" w:type="dxa"/>
            <w:gridSpan w:val="2"/>
            <w:vMerge w:val="restart"/>
            <w:shd w:val="clear" w:color="auto" w:fill="FFFFB9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12 เดือน</w:t>
            </w:r>
          </w:p>
          <w:p w:rsidR="0054669D" w:rsidRPr="00C05D4E" w:rsidRDefault="0054669D" w:rsidP="00C05D4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(1 มิย. 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-31 พค. 5</w:t>
            </w:r>
            <w:r w:rsidR="00C05D4E" w:rsidRPr="00C05D4E">
              <w:rPr>
                <w:rFonts w:ascii="TH SarabunPSK" w:hAnsi="TH SarabunPSK" w:cs="TH SarabunPSK"/>
                <w:spacing w:val="6"/>
                <w:sz w:val="24"/>
                <w:szCs w:val="24"/>
              </w:rPr>
              <w:t>7</w:t>
            </w: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)</w:t>
            </w:r>
          </w:p>
        </w:tc>
        <w:tc>
          <w:tcPr>
            <w:tcW w:w="3761" w:type="dxa"/>
            <w:gridSpan w:val="4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</w:rPr>
              <w:t xml:space="preserve"> </w:t>
            </w:r>
            <w:r w:rsidRPr="00C05D4E">
              <w:rPr>
                <w:rFonts w:ascii="TH SarabunPSK" w:hAnsi="TH SarabunPSK" w:cs="TH SarabunPSK"/>
                <w:spacing w:val="6"/>
              </w:rPr>
              <w:t>12</w:t>
            </w:r>
            <w:r w:rsidRPr="00C05D4E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54669D" w:rsidRPr="00C05D4E" w:rsidTr="00E62A14">
        <w:trPr>
          <w:trHeight w:val="520"/>
        </w:trPr>
        <w:tc>
          <w:tcPr>
            <w:tcW w:w="956" w:type="dxa"/>
            <w:vMerge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642" w:type="dxa"/>
            <w:gridSpan w:val="2"/>
            <w:vMerge/>
            <w:shd w:val="clear" w:color="auto" w:fill="ECF1F8"/>
            <w:vAlign w:val="center"/>
          </w:tcPr>
          <w:p w:rsidR="0054669D" w:rsidRPr="00C05D4E" w:rsidRDefault="0054669D" w:rsidP="00E62A14">
            <w:pPr>
              <w:ind w:right="-112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</w:p>
        </w:tc>
        <w:tc>
          <w:tcPr>
            <w:tcW w:w="1643" w:type="dxa"/>
            <w:gridSpan w:val="2"/>
            <w:vMerge/>
            <w:shd w:val="clear" w:color="auto" w:fill="ECF1F8"/>
            <w:vAlign w:val="center"/>
          </w:tcPr>
          <w:p w:rsidR="0054669D" w:rsidRPr="00C05D4E" w:rsidRDefault="0054669D" w:rsidP="00E62A14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</w:p>
        </w:tc>
        <w:tc>
          <w:tcPr>
            <w:tcW w:w="1605" w:type="dxa"/>
            <w:gridSpan w:val="2"/>
            <w:vMerge/>
            <w:shd w:val="clear" w:color="auto" w:fill="ECF1F8"/>
            <w:vAlign w:val="center"/>
          </w:tcPr>
          <w:p w:rsidR="0054669D" w:rsidRPr="00C05D4E" w:rsidRDefault="0054669D" w:rsidP="00E62A14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</w:pPr>
          </w:p>
        </w:tc>
        <w:tc>
          <w:tcPr>
            <w:tcW w:w="1255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5" w:type="dxa"/>
            <w:gridSpan w:val="2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251" w:type="dxa"/>
            <w:vAlign w:val="center"/>
          </w:tcPr>
          <w:p w:rsidR="0054669D" w:rsidRPr="00C05D4E" w:rsidRDefault="00675DF3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eastAsia="CordiaNew" w:hAnsi="TH SarabunPSK" w:cs="TH SarabunPSK"/>
                <w:spacing w:val="6"/>
                <w:lang w:eastAsia="en-US"/>
              </w:rPr>
              <w:sym w:font="Wingdings" w:char="F06F"/>
            </w:r>
          </w:p>
        </w:tc>
      </w:tr>
      <w:tr w:rsidR="0054669D" w:rsidRPr="00C05D4E" w:rsidTr="00E62A14">
        <w:tc>
          <w:tcPr>
            <w:tcW w:w="956" w:type="dxa"/>
            <w:vMerge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822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821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690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15" w:type="dxa"/>
            <w:vAlign w:val="center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255" w:type="dxa"/>
            <w:vMerge w:val="restart"/>
            <w:vAlign w:val="center"/>
          </w:tcPr>
          <w:p w:rsidR="0054669D" w:rsidRPr="00C05D4E" w:rsidRDefault="0054669D" w:rsidP="00E62A1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1249" w:type="dxa"/>
            <w:vMerge w:val="restart"/>
            <w:vAlign w:val="center"/>
          </w:tcPr>
          <w:p w:rsidR="0054669D" w:rsidRPr="00C05D4E" w:rsidRDefault="0054669D" w:rsidP="00E62A1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>เท่ากับเป้าหมาย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54669D" w:rsidRPr="00C05D4E" w:rsidRDefault="0054669D" w:rsidP="00E62A1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4"/>
                <w:szCs w:val="24"/>
              </w:rPr>
            </w:pPr>
            <w:r w:rsidRPr="00C05D4E">
              <w:rPr>
                <w:rFonts w:ascii="TH SarabunPSK" w:hAnsi="TH SarabunPSK" w:cs="TH SarabunPSK"/>
                <w:spacing w:val="6"/>
                <w:sz w:val="24"/>
                <w:szCs w:val="24"/>
                <w:cs/>
              </w:rPr>
              <w:t xml:space="preserve">สูงกว่าเป้าหมาย  </w:t>
            </w:r>
          </w:p>
        </w:tc>
      </w:tr>
      <w:tr w:rsidR="0054669D" w:rsidRPr="00C05D4E" w:rsidTr="00E62A14">
        <w:tc>
          <w:tcPr>
            <w:tcW w:w="956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21" w:type="dxa"/>
            <w:shd w:val="clear" w:color="auto" w:fill="auto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22" w:type="dxa"/>
            <w:shd w:val="clear" w:color="auto" w:fill="auto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821" w:type="dxa"/>
            <w:shd w:val="clear" w:color="auto" w:fill="auto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690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915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255" w:type="dxa"/>
            <w:vMerge/>
          </w:tcPr>
          <w:p w:rsidR="0054669D" w:rsidRPr="00C05D4E" w:rsidRDefault="0054669D" w:rsidP="00E62A1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49" w:type="dxa"/>
            <w:vMerge/>
          </w:tcPr>
          <w:p w:rsidR="0054669D" w:rsidRPr="00C05D4E" w:rsidRDefault="0054669D" w:rsidP="00E62A1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257" w:type="dxa"/>
            <w:gridSpan w:val="2"/>
            <w:vMerge/>
          </w:tcPr>
          <w:p w:rsidR="0054669D" w:rsidRPr="00C05D4E" w:rsidRDefault="0054669D" w:rsidP="00E62A1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:rsidR="0054669D" w:rsidRPr="00C05D4E" w:rsidRDefault="0054669D" w:rsidP="0054669D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:rsidR="0054669D" w:rsidRPr="00C05D4E" w:rsidRDefault="0054669D" w:rsidP="0054669D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  <w:r w:rsidRPr="00C05D4E">
        <w:rPr>
          <w:rFonts w:ascii="TH SarabunPSK" w:hAnsi="TH SarabunPSK" w:cs="TH SarabunPSK"/>
          <w:b/>
          <w:bCs/>
          <w:spacing w:val="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54669D" w:rsidRPr="00C05D4E" w:rsidTr="00FB538F">
        <w:trPr>
          <w:tblHeader/>
        </w:trPr>
        <w:tc>
          <w:tcPr>
            <w:tcW w:w="2660" w:type="dxa"/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6582" w:type="dxa"/>
          </w:tcPr>
          <w:p w:rsidR="0054669D" w:rsidRPr="00C05D4E" w:rsidRDefault="0054669D" w:rsidP="00E62A1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5D4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54669D" w:rsidRPr="00C05D4E" w:rsidTr="00FB538F">
        <w:tc>
          <w:tcPr>
            <w:tcW w:w="2660" w:type="dxa"/>
          </w:tcPr>
          <w:p w:rsidR="00720CA7" w:rsidRPr="00C05D4E" w:rsidRDefault="00675DF3" w:rsidP="00720CA7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หน่วยงาน</w:t>
            </w:r>
            <w:r w:rsidR="0054669D" w:rsidRPr="00C05D4E">
              <w:rPr>
                <w:rFonts w:ascii="TH SarabunPSK" w:hAnsi="TH SarabunPSK" w:cs="TH SarabunPSK"/>
                <w:spacing w:val="6"/>
                <w:cs/>
              </w:rPr>
              <w:t xml:space="preserve"> </w:t>
            </w:r>
            <w:r w:rsidR="00FB538F" w:rsidRPr="00C05D4E">
              <w:rPr>
                <w:rFonts w:ascii="TH SarabunPSK" w:hAnsi="TH SarabunPSK" w:cs="TH SarabunPSK"/>
                <w:spacing w:val="6"/>
                <w:cs/>
              </w:rPr>
              <w:t>สอ.</w:t>
            </w:r>
          </w:p>
          <w:p w:rsidR="0054669D" w:rsidRPr="00C05D4E" w:rsidRDefault="00675DF3" w:rsidP="00720CA7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ตบช.</w:t>
            </w:r>
            <w:r w:rsidR="0054669D" w:rsidRPr="00C05D4E">
              <w:rPr>
                <w:rFonts w:ascii="TH SarabunPSK" w:hAnsi="TH SarabunPSK" w:cs="TH SarabunPSK"/>
                <w:spacing w:val="6"/>
                <w:cs/>
              </w:rPr>
              <w:t>-</w:t>
            </w:r>
            <w:r w:rsidRPr="00C05D4E">
              <w:rPr>
                <w:rFonts w:ascii="TH SarabunPSK" w:hAnsi="TH SarabunPSK" w:cs="TH SarabunPSK"/>
                <w:spacing w:val="6"/>
                <w:cs/>
              </w:rPr>
              <w:t>ข้อเกณฑ์</w:t>
            </w:r>
            <w:r w:rsidR="0054669D" w:rsidRPr="00C05D4E">
              <w:rPr>
                <w:rFonts w:ascii="TH SarabunPSK" w:hAnsi="TH SarabunPSK" w:cs="TH SarabunPSK"/>
                <w:spacing w:val="6"/>
                <w:cs/>
              </w:rPr>
              <w:t>-</w:t>
            </w:r>
            <w:r w:rsidRPr="00C05D4E">
              <w:rPr>
                <w:rFonts w:ascii="TH SarabunPSK" w:hAnsi="TH SarabunPSK" w:cs="TH SarabunPSK"/>
                <w:spacing w:val="6"/>
                <w:cs/>
              </w:rPr>
              <w:t>ข้อหลักฐาน</w:t>
            </w:r>
          </w:p>
          <w:p w:rsidR="00720CA7" w:rsidRPr="00C05D4E" w:rsidRDefault="00720CA7" w:rsidP="00720CA7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เช่น กนผ.</w:t>
            </w:r>
            <w:r w:rsidR="00FB538F" w:rsidRPr="00C05D4E">
              <w:rPr>
                <w:rFonts w:ascii="TH SarabunPSK" w:hAnsi="TH SarabunPSK" w:cs="TH SarabunPSK"/>
                <w:spacing w:val="6"/>
                <w:cs/>
              </w:rPr>
              <w:t>สอ.</w:t>
            </w:r>
            <w:r w:rsidRPr="00C05D4E">
              <w:rPr>
                <w:rFonts w:ascii="TH SarabunPSK" w:hAnsi="TH SarabunPSK" w:cs="TH SarabunPSK"/>
                <w:spacing w:val="6"/>
                <w:cs/>
              </w:rPr>
              <w:t xml:space="preserve"> 1.1-7-01</w:t>
            </w:r>
          </w:p>
        </w:tc>
        <w:tc>
          <w:tcPr>
            <w:tcW w:w="6582" w:type="dxa"/>
          </w:tcPr>
          <w:p w:rsidR="0054669D" w:rsidRPr="00C05D4E" w:rsidRDefault="0054669D" w:rsidP="00E62A14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675DF3" w:rsidRPr="00C05D4E" w:rsidTr="00FB538F">
        <w:tc>
          <w:tcPr>
            <w:tcW w:w="2660" w:type="dxa"/>
          </w:tcPr>
          <w:p w:rsidR="00675DF3" w:rsidRPr="00C05D4E" w:rsidRDefault="00675DF3" w:rsidP="00E62A14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6582" w:type="dxa"/>
          </w:tcPr>
          <w:p w:rsidR="00675DF3" w:rsidRPr="00C05D4E" w:rsidRDefault="00675DF3" w:rsidP="00E62A14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</w:tbl>
    <w:p w:rsidR="0054669D" w:rsidRPr="00C05D4E" w:rsidRDefault="0054669D" w:rsidP="0054669D">
      <w:pPr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675DF3" w:rsidRPr="00C05D4E" w:rsidRDefault="00675DF3" w:rsidP="00675DF3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69D" w:rsidRPr="00C05D4E" w:rsidRDefault="0054669D" w:rsidP="0054669D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cs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54669D" w:rsidRPr="00C05D4E" w:rsidRDefault="00675DF3" w:rsidP="00675DF3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pacing w:val="6"/>
          <w:lang w:eastAsia="en-US"/>
        </w:rPr>
      </w:pPr>
      <w:r w:rsidRPr="00C05D4E">
        <w:rPr>
          <w:rFonts w:ascii="TH SarabunPSK" w:eastAsia="CordiaNew" w:hAnsi="TH SarabunPSK" w:cs="TH SarabunPSK"/>
          <w:spacing w:val="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D4E" w:rsidRPr="00C05D4E" w:rsidRDefault="00C05D4E" w:rsidP="0054669D">
      <w:pPr>
        <w:tabs>
          <w:tab w:val="left" w:pos="993"/>
        </w:tabs>
        <w:ind w:left="993"/>
        <w:rPr>
          <w:rFonts w:ascii="TH SarabunPSK" w:hAnsi="TH SarabunPSK" w:cs="TH SarabunPSK"/>
          <w:spacing w:val="6"/>
        </w:rPr>
      </w:pPr>
      <w:bookmarkStart w:id="0" w:name="_GoBack"/>
      <w:bookmarkEnd w:id="0"/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176"/>
      </w:tblGrid>
      <w:tr w:rsidR="0054669D" w:rsidRPr="00C05D4E" w:rsidTr="00E62A14">
        <w:trPr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</w:tcBorders>
          </w:tcPr>
          <w:p w:rsidR="0054669D" w:rsidRPr="00C05D4E" w:rsidRDefault="0054669D" w:rsidP="00C05D4E">
            <w:pPr>
              <w:ind w:hanging="93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C05D4E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แนวทางแก้ไข  สนับสนุนและแผนการพัฒนาส่งเสริมจากผลการประเมินตนเองตามมาตรฐาน </w:t>
            </w:r>
            <w:r w:rsidR="00675DF3" w:rsidRPr="00C05D4E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>สอ.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  <w:t xml:space="preserve"> ปีการศึกษา 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255</w:t>
            </w:r>
            <w:r w:rsidR="00C05D4E" w:rsidRPr="00C05D4E"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  <w:t>6</w:t>
            </w:r>
          </w:p>
        </w:tc>
      </w:tr>
      <w:tr w:rsidR="0054669D" w:rsidRPr="00C05D4E" w:rsidTr="00E62A14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แผน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โครงการ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</w:rPr>
              <w:t>/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ผู้รับผิดชอบ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งปม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</w:rPr>
              <w:t>./</w:t>
            </w:r>
            <w:r w:rsidRPr="00C05D4E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ระยะเวลาดำเนินการ</w:t>
            </w:r>
          </w:p>
        </w:tc>
      </w:tr>
      <w:tr w:rsidR="0054669D" w:rsidRPr="00C05D4E" w:rsidTr="00E62A14">
        <w:trPr>
          <w:cantSplit/>
          <w:trHeight w:val="1020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rPr>
                <w:rFonts w:ascii="TH SarabunPSK" w:hAnsi="TH SarabunPSK" w:cs="TH SarabunPSK"/>
                <w:spacing w:val="6"/>
                <w:u w:val="single"/>
              </w:rPr>
            </w:pPr>
            <w:r w:rsidRPr="00C05D4E">
              <w:rPr>
                <w:rFonts w:ascii="TH SarabunPSK" w:hAnsi="TH SarabunPSK" w:cs="TH SarabunPSK"/>
                <w:spacing w:val="6"/>
                <w:u w:val="single"/>
                <w:cs/>
              </w:rPr>
              <w:t>แผนส่งเสริม</w:t>
            </w:r>
          </w:p>
          <w:p w:rsidR="0054669D" w:rsidRPr="00C05D4E" w:rsidRDefault="0054669D" w:rsidP="00E62A14">
            <w:pPr>
              <w:spacing w:line="264" w:lineRule="auto"/>
              <w:ind w:firstLine="333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675DF3" w:rsidP="00E62A14">
            <w:pPr>
              <w:rPr>
                <w:rFonts w:ascii="TH SarabunPSK" w:hAnsi="TH SarabunPSK" w:cs="TH SarabunPSK"/>
                <w:spacing w:val="6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cs/>
              </w:rPr>
              <w:t>...........................................................................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ind w:firstLine="474"/>
              <w:rPr>
                <w:rFonts w:ascii="TH SarabunPSK" w:hAnsi="TH SarabunPSK" w:cs="TH SarabunPSK"/>
                <w:spacing w:val="6"/>
              </w:rPr>
            </w:pPr>
          </w:p>
        </w:tc>
      </w:tr>
      <w:tr w:rsidR="0054669D" w:rsidRPr="00C05D4E" w:rsidTr="00E62A14">
        <w:trPr>
          <w:cantSplit/>
          <w:trHeight w:val="75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C05D4E">
              <w:rPr>
                <w:rFonts w:ascii="TH SarabunPSK" w:hAnsi="TH SarabunPSK" w:cs="TH SarabunPSK"/>
                <w:spacing w:val="6"/>
                <w:u w:val="single"/>
                <w:cs/>
              </w:rPr>
              <w:t>แผนพัฒนา</w:t>
            </w:r>
          </w:p>
          <w:p w:rsidR="0054669D" w:rsidRPr="00C05D4E" w:rsidRDefault="0054669D" w:rsidP="00E62A14">
            <w:pPr>
              <w:spacing w:line="264" w:lineRule="auto"/>
              <w:ind w:firstLine="360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4669D" w:rsidRPr="00C05D4E" w:rsidRDefault="0054669D" w:rsidP="00E62A14">
            <w:pPr>
              <w:ind w:firstLine="474"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FB538F" w:rsidRPr="00C05D4E" w:rsidRDefault="00FB538F" w:rsidP="005466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54669D" w:rsidRPr="00C05D4E" w:rsidRDefault="0054669D" w:rsidP="005466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lastRenderedPageBreak/>
        <w:t>ผู้กำกับตัวบ่งชี้</w:t>
      </w:r>
      <w:r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</w:rPr>
        <w:tab/>
        <w:t xml:space="preserve">:  </w:t>
      </w:r>
      <w:r w:rsidR="00675DF3" w:rsidRPr="00C05D4E">
        <w:rPr>
          <w:rFonts w:ascii="TH SarabunPSK" w:hAnsi="TH SarabunPSK" w:cs="TH SarabunPSK"/>
          <w:b/>
          <w:bCs/>
          <w:spacing w:val="6"/>
        </w:rPr>
        <w:t>………………………………………..</w:t>
      </w:r>
      <w:r w:rsidR="00675DF3"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  <w:cs/>
        </w:rPr>
        <w:t xml:space="preserve">โทร  </w:t>
      </w:r>
      <w:r w:rsidR="00675DF3" w:rsidRPr="00C05D4E">
        <w:rPr>
          <w:rFonts w:ascii="TH SarabunPSK" w:hAnsi="TH SarabunPSK" w:cs="TH SarabunPSK"/>
          <w:b/>
          <w:bCs/>
          <w:spacing w:val="6"/>
        </w:rPr>
        <w:t>………………………</w:t>
      </w:r>
    </w:p>
    <w:p w:rsidR="0054669D" w:rsidRPr="00C05D4E" w:rsidRDefault="0054669D" w:rsidP="005466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</w:rPr>
        <w:tab/>
        <w:t xml:space="preserve">  (</w:t>
      </w:r>
      <w:r w:rsidR="00675DF3" w:rsidRPr="00C05D4E">
        <w:rPr>
          <w:rFonts w:ascii="TH SarabunPSK" w:hAnsi="TH SarabunPSK" w:cs="TH SarabunPSK"/>
          <w:b/>
          <w:bCs/>
          <w:spacing w:val="6"/>
          <w:cs/>
        </w:rPr>
        <w:t>ตำแหน่ง........................................)</w:t>
      </w:r>
    </w:p>
    <w:p w:rsidR="00720CA7" w:rsidRPr="00C05D4E" w:rsidRDefault="0054669D" w:rsidP="00720CA7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  <w:cs/>
        </w:rPr>
        <w:t>ผู้จัดเก็บข้อมูล</w:t>
      </w:r>
      <w:r w:rsidRPr="00C05D4E">
        <w:rPr>
          <w:rFonts w:ascii="TH SarabunPSK" w:hAnsi="TH SarabunPSK" w:cs="TH SarabunPSK"/>
          <w:b/>
          <w:bCs/>
          <w:spacing w:val="6"/>
        </w:rPr>
        <w:t>/</w:t>
      </w:r>
      <w:r w:rsidRPr="00C05D4E">
        <w:rPr>
          <w:rFonts w:ascii="TH SarabunPSK" w:hAnsi="TH SarabunPSK" w:cs="TH SarabunPSK"/>
          <w:b/>
          <w:bCs/>
          <w:spacing w:val="6"/>
          <w:cs/>
        </w:rPr>
        <w:t>รายงาน</w:t>
      </w:r>
      <w:r w:rsidRPr="00C05D4E">
        <w:rPr>
          <w:rFonts w:ascii="TH SarabunPSK" w:hAnsi="TH SarabunPSK" w:cs="TH SarabunPSK"/>
          <w:b/>
          <w:bCs/>
          <w:spacing w:val="6"/>
        </w:rPr>
        <w:tab/>
        <w:t xml:space="preserve">:  </w:t>
      </w:r>
      <w:r w:rsidR="00720CA7" w:rsidRPr="00C05D4E">
        <w:rPr>
          <w:rFonts w:ascii="TH SarabunPSK" w:hAnsi="TH SarabunPSK" w:cs="TH SarabunPSK"/>
          <w:b/>
          <w:bCs/>
          <w:spacing w:val="6"/>
        </w:rPr>
        <w:t>………………………………………..</w:t>
      </w:r>
      <w:r w:rsidR="00720CA7" w:rsidRPr="00C05D4E">
        <w:rPr>
          <w:rFonts w:ascii="TH SarabunPSK" w:hAnsi="TH SarabunPSK" w:cs="TH SarabunPSK"/>
          <w:b/>
          <w:bCs/>
          <w:spacing w:val="6"/>
        </w:rPr>
        <w:tab/>
      </w:r>
      <w:r w:rsidR="00720CA7" w:rsidRPr="00C05D4E">
        <w:rPr>
          <w:rFonts w:ascii="TH SarabunPSK" w:hAnsi="TH SarabunPSK" w:cs="TH SarabunPSK"/>
          <w:b/>
          <w:bCs/>
          <w:spacing w:val="6"/>
          <w:cs/>
        </w:rPr>
        <w:t xml:space="preserve">โทร  </w:t>
      </w:r>
      <w:r w:rsidR="00720CA7" w:rsidRPr="00C05D4E">
        <w:rPr>
          <w:rFonts w:ascii="TH SarabunPSK" w:hAnsi="TH SarabunPSK" w:cs="TH SarabunPSK"/>
          <w:b/>
          <w:bCs/>
          <w:spacing w:val="6"/>
        </w:rPr>
        <w:t>………………………</w:t>
      </w:r>
    </w:p>
    <w:p w:rsidR="00720CA7" w:rsidRPr="00C05D4E" w:rsidRDefault="00720CA7" w:rsidP="00720CA7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</w:rPr>
        <w:tab/>
      </w:r>
      <w:r w:rsidRPr="00C05D4E">
        <w:rPr>
          <w:rFonts w:ascii="TH SarabunPSK" w:hAnsi="TH SarabunPSK" w:cs="TH SarabunPSK"/>
          <w:b/>
          <w:bCs/>
          <w:spacing w:val="6"/>
        </w:rPr>
        <w:tab/>
        <w:t xml:space="preserve">  (</w:t>
      </w:r>
      <w:r w:rsidRPr="00C05D4E">
        <w:rPr>
          <w:rFonts w:ascii="TH SarabunPSK" w:hAnsi="TH SarabunPSK" w:cs="TH SarabunPSK"/>
          <w:b/>
          <w:bCs/>
          <w:spacing w:val="6"/>
          <w:cs/>
        </w:rPr>
        <w:t>ตำแหน่ง........................................)</w:t>
      </w:r>
    </w:p>
    <w:p w:rsidR="0054669D" w:rsidRPr="00C05D4E" w:rsidRDefault="0054669D" w:rsidP="00720CA7">
      <w:pPr>
        <w:autoSpaceDE w:val="0"/>
        <w:autoSpaceDN w:val="0"/>
        <w:adjustRightInd w:val="0"/>
        <w:spacing w:before="120" w:line="264" w:lineRule="auto"/>
        <w:ind w:left="1553" w:right="-11" w:hanging="833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54669D" w:rsidRPr="00C05D4E" w:rsidRDefault="0054669D" w:rsidP="005466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</w:rPr>
      </w:pPr>
    </w:p>
    <w:p w:rsidR="008F60D3" w:rsidRPr="00C05D4E" w:rsidRDefault="008F60D3">
      <w:pPr>
        <w:rPr>
          <w:rFonts w:ascii="TH SarabunPSK" w:hAnsi="TH SarabunPSK" w:cs="TH SarabunPSK"/>
        </w:rPr>
      </w:pPr>
    </w:p>
    <w:sectPr w:rsidR="008F60D3" w:rsidRPr="00C0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5D4"/>
    <w:multiLevelType w:val="hybridMultilevel"/>
    <w:tmpl w:val="FE6C24E2"/>
    <w:lvl w:ilvl="0" w:tplc="05CA710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5235050C"/>
    <w:multiLevelType w:val="hybridMultilevel"/>
    <w:tmpl w:val="F704DCA6"/>
    <w:lvl w:ilvl="0" w:tplc="54B053D6">
      <w:start w:val="9"/>
      <w:numFmt w:val="bullet"/>
      <w:lvlText w:val=""/>
      <w:lvlJc w:val="left"/>
      <w:pPr>
        <w:ind w:left="1070" w:hanging="360"/>
      </w:pPr>
      <w:rPr>
        <w:rFonts w:ascii="Wingdings 2" w:eastAsia="Arial" w:hAnsi="Wingdings 2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9D"/>
    <w:rsid w:val="0054669D"/>
    <w:rsid w:val="00675DF3"/>
    <w:rsid w:val="00720CA7"/>
    <w:rsid w:val="008F60D3"/>
    <w:rsid w:val="00AE399F"/>
    <w:rsid w:val="00BA06B0"/>
    <w:rsid w:val="00C05D4E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4669D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54669D"/>
    <w:rPr>
      <w:rFonts w:ascii="Angsana New" w:eastAsia="Cordia New" w:hAnsi="Angsana New" w:cs="Angsana New"/>
      <w:sz w:val="30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4669D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54669D"/>
    <w:rPr>
      <w:rFonts w:ascii="Angsana New" w:eastAsia="Cordia New" w:hAnsi="Angsana New" w:cs="Angsana New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A51E-73D8-4438-858A-8F5C951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Mycomputer2</cp:lastModifiedBy>
  <cp:revision>2</cp:revision>
  <cp:lastPrinted>2013-11-22T18:22:00Z</cp:lastPrinted>
  <dcterms:created xsi:type="dcterms:W3CDTF">2014-03-28T03:03:00Z</dcterms:created>
  <dcterms:modified xsi:type="dcterms:W3CDTF">2014-03-28T03:03:00Z</dcterms:modified>
</cp:coreProperties>
</file>